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72D7" w14:textId="77777777" w:rsidR="00E839B3" w:rsidRPr="00227DAA" w:rsidRDefault="00E839B3" w:rsidP="00E839B3">
      <w:pPr>
        <w:widowControl w:val="0"/>
        <w:autoSpaceDE w:val="0"/>
        <w:autoSpaceDN w:val="0"/>
        <w:adjustRightInd w:val="0"/>
        <w:rPr>
          <w:rFonts w:cs="Times New Roman"/>
          <w:szCs w:val="28"/>
        </w:rPr>
      </w:pPr>
    </w:p>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4A0" w:firstRow="1" w:lastRow="0" w:firstColumn="1" w:lastColumn="0" w:noHBand="0" w:noVBand="1"/>
      </w:tblPr>
      <w:tblGrid>
        <w:gridCol w:w="2605"/>
        <w:gridCol w:w="3330"/>
        <w:gridCol w:w="3841"/>
      </w:tblGrid>
      <w:tr w:rsidR="00C72044" w14:paraId="0DD682FE" w14:textId="77777777" w:rsidTr="00C72044">
        <w:trPr>
          <w:trHeight w:val="1386"/>
        </w:trPr>
        <w:tc>
          <w:tcPr>
            <w:tcW w:w="2700" w:type="dxa"/>
            <w:tcBorders>
              <w:top w:val="nil"/>
              <w:left w:val="nil"/>
              <w:bottom w:val="single" w:sz="4" w:space="0" w:color="2A5A78"/>
              <w:right w:val="nil"/>
            </w:tcBorders>
            <w:vAlign w:val="center"/>
            <w:hideMark/>
          </w:tcPr>
          <w:p w14:paraId="24C0DBD2" w14:textId="77777777" w:rsidR="00C72044" w:rsidRDefault="00C72044">
            <w:pPr>
              <w:spacing w:line="180" w:lineRule="exact"/>
              <w:jc w:val="center"/>
              <w:rPr>
                <w:rFonts w:ascii="Century Gothic" w:eastAsia="Times New Roman" w:hAnsi="Century Gothic" w:cs="Times New Roman"/>
                <w:b/>
                <w:color w:val="2A5A78"/>
                <w:spacing w:val="-5"/>
                <w:sz w:val="20"/>
                <w:szCs w:val="20"/>
              </w:rPr>
            </w:pPr>
            <w:r>
              <w:rPr>
                <w:rFonts w:ascii="Century Gothic" w:eastAsia="Times New Roman" w:hAnsi="Century Gothic" w:cs="Times New Roman"/>
                <w:b/>
                <w:color w:val="2A5A78"/>
                <w:spacing w:val="-5"/>
                <w:sz w:val="20"/>
                <w:szCs w:val="20"/>
              </w:rPr>
              <w:t>Blog Author: Jeff Moag</w:t>
            </w:r>
          </w:p>
          <w:p w14:paraId="15BDC09D" w14:textId="77777777" w:rsidR="00C72044" w:rsidRDefault="00C72044">
            <w:pPr>
              <w:spacing w:line="180" w:lineRule="exact"/>
              <w:jc w:val="center"/>
              <w:rPr>
                <w:rFonts w:ascii="Century Gothic" w:eastAsia="Times New Roman" w:hAnsi="Century Gothic" w:cs="Times New Roman"/>
                <w:b/>
                <w:color w:val="2A5A78"/>
                <w:spacing w:val="-5"/>
                <w:sz w:val="20"/>
                <w:szCs w:val="20"/>
              </w:rPr>
            </w:pPr>
            <w:r>
              <w:rPr>
                <w:rFonts w:ascii="Century Gothic" w:eastAsia="Times New Roman" w:hAnsi="Century Gothic" w:cs="Times New Roman"/>
                <w:b/>
                <w:color w:val="2A5A78"/>
                <w:spacing w:val="-5"/>
                <w:sz w:val="20"/>
                <w:szCs w:val="20"/>
              </w:rPr>
              <w:t>Content Director</w:t>
            </w:r>
          </w:p>
          <w:p w14:paraId="2B92F8CA" w14:textId="77777777" w:rsidR="00C72044" w:rsidRDefault="00C72044">
            <w:pPr>
              <w:spacing w:line="180" w:lineRule="exact"/>
              <w:jc w:val="center"/>
              <w:rPr>
                <w:rFonts w:ascii="Century Gothic" w:eastAsia="Times New Roman" w:hAnsi="Century Gothic" w:cs="Times New Roman"/>
                <w:color w:val="2A5A78"/>
                <w:spacing w:val="-5"/>
                <w:sz w:val="16"/>
                <w:szCs w:val="20"/>
              </w:rPr>
            </w:pPr>
            <w:r>
              <w:rPr>
                <w:rFonts w:ascii="Century Gothic" w:eastAsia="Times New Roman" w:hAnsi="Century Gothic" w:cs="Times New Roman"/>
                <w:color w:val="2A5A78"/>
                <w:spacing w:val="-5"/>
                <w:sz w:val="16"/>
                <w:szCs w:val="20"/>
              </w:rPr>
              <w:t>Water Sports Foundation, Inc.</w:t>
            </w:r>
          </w:p>
          <w:p w14:paraId="405F283D" w14:textId="77777777" w:rsidR="00C72044" w:rsidRDefault="00C72044">
            <w:pPr>
              <w:spacing w:line="180" w:lineRule="exact"/>
              <w:jc w:val="center"/>
              <w:rPr>
                <w:rFonts w:ascii="Century Gothic" w:eastAsia="Times New Roman" w:hAnsi="Century Gothic" w:cs="Times New Roman"/>
                <w:color w:val="2A5A78"/>
                <w:spacing w:val="-5"/>
                <w:sz w:val="16"/>
                <w:szCs w:val="20"/>
              </w:rPr>
            </w:pPr>
            <w:r>
              <w:rPr>
                <w:rFonts w:ascii="Century Gothic" w:eastAsia="Times New Roman" w:hAnsi="Century Gothic" w:cs="Times New Roman"/>
                <w:color w:val="2A5A78"/>
                <w:spacing w:val="-5"/>
                <w:sz w:val="16"/>
                <w:szCs w:val="20"/>
              </w:rPr>
              <w:t>Division of WSIA</w:t>
            </w:r>
          </w:p>
          <w:p w14:paraId="1D97713F" w14:textId="77777777" w:rsidR="00C72044" w:rsidRDefault="00C72044">
            <w:pPr>
              <w:spacing w:line="180" w:lineRule="exact"/>
              <w:jc w:val="center"/>
              <w:rPr>
                <w:rFonts w:ascii="Century Gothic" w:eastAsia="Times New Roman" w:hAnsi="Century Gothic" w:cs="Times New Roman"/>
                <w:color w:val="2A5A78"/>
                <w:spacing w:val="-5"/>
                <w:sz w:val="16"/>
                <w:szCs w:val="20"/>
              </w:rPr>
            </w:pPr>
            <w:r>
              <w:rPr>
                <w:rFonts w:ascii="Century Gothic" w:eastAsia="Times New Roman" w:hAnsi="Century Gothic" w:cs="Times New Roman"/>
                <w:color w:val="2A5A78"/>
                <w:spacing w:val="-5"/>
                <w:sz w:val="16"/>
                <w:szCs w:val="20"/>
              </w:rPr>
              <w:t>Email:  jeff@watersportsfoundation.com</w:t>
            </w:r>
          </w:p>
        </w:tc>
        <w:tc>
          <w:tcPr>
            <w:tcW w:w="3690" w:type="dxa"/>
            <w:tcBorders>
              <w:top w:val="nil"/>
              <w:left w:val="nil"/>
              <w:bottom w:val="single" w:sz="4" w:space="0" w:color="2A5A78"/>
              <w:right w:val="nil"/>
            </w:tcBorders>
            <w:vAlign w:val="center"/>
            <w:hideMark/>
          </w:tcPr>
          <w:p w14:paraId="55E0437E" w14:textId="7A90AD75" w:rsidR="00C72044" w:rsidRDefault="00C72044">
            <w:pPr>
              <w:spacing w:line="180" w:lineRule="exact"/>
              <w:jc w:val="center"/>
              <w:rPr>
                <w:rFonts w:ascii="Century Gothic" w:eastAsia="Times New Roman" w:hAnsi="Century Gothic" w:cs="Times New Roman"/>
                <w:color w:val="2A5A78"/>
                <w:spacing w:val="-5"/>
                <w:sz w:val="16"/>
                <w:szCs w:val="20"/>
              </w:rPr>
            </w:pPr>
            <w:r>
              <w:rPr>
                <w:noProof/>
              </w:rPr>
              <w:drawing>
                <wp:anchor distT="0" distB="0" distL="114300" distR="114300" simplePos="0" relativeHeight="251658240" behindDoc="0" locked="0" layoutInCell="1" allowOverlap="1" wp14:anchorId="2957B4D3" wp14:editId="377ABC25">
                  <wp:simplePos x="0" y="0"/>
                  <wp:positionH relativeFrom="column">
                    <wp:posOffset>-73025</wp:posOffset>
                  </wp:positionH>
                  <wp:positionV relativeFrom="paragraph">
                    <wp:posOffset>-1010285</wp:posOffset>
                  </wp:positionV>
                  <wp:extent cx="1968500" cy="10001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t="6111" b="7777"/>
                          <a:stretch>
                            <a:fillRect/>
                          </a:stretch>
                        </pic:blipFill>
                        <pic:spPr bwMode="auto">
                          <a:xfrm>
                            <a:off x="0" y="0"/>
                            <a:ext cx="1968500" cy="1000125"/>
                          </a:xfrm>
                          <a:prstGeom prst="rect">
                            <a:avLst/>
                          </a:prstGeom>
                          <a:noFill/>
                        </pic:spPr>
                      </pic:pic>
                    </a:graphicData>
                  </a:graphic>
                  <wp14:sizeRelH relativeFrom="margin">
                    <wp14:pctWidth>0</wp14:pctWidth>
                  </wp14:sizeRelH>
                  <wp14:sizeRelV relativeFrom="margin">
                    <wp14:pctHeight>0</wp14:pctHeight>
                  </wp14:sizeRelV>
                </wp:anchor>
              </w:drawing>
            </w:r>
          </w:p>
        </w:tc>
        <w:tc>
          <w:tcPr>
            <w:tcW w:w="2970" w:type="dxa"/>
            <w:tcBorders>
              <w:top w:val="nil"/>
              <w:left w:val="nil"/>
              <w:bottom w:val="single" w:sz="4" w:space="0" w:color="2A5A78"/>
              <w:right w:val="nil"/>
            </w:tcBorders>
            <w:vAlign w:val="center"/>
          </w:tcPr>
          <w:p w14:paraId="178A2F2A" w14:textId="77777777" w:rsidR="00C72044" w:rsidRDefault="00C72044">
            <w:pPr>
              <w:spacing w:line="180" w:lineRule="exact"/>
              <w:jc w:val="center"/>
              <w:rPr>
                <w:rFonts w:ascii="Century Gothic" w:eastAsia="Times New Roman" w:hAnsi="Century Gothic" w:cs="Times New Roman"/>
                <w:color w:val="2A5A78"/>
                <w:spacing w:val="-5"/>
                <w:sz w:val="16"/>
                <w:szCs w:val="20"/>
              </w:rPr>
            </w:pPr>
          </w:p>
          <w:p w14:paraId="2B40116F" w14:textId="77777777" w:rsidR="00C72044" w:rsidRDefault="00C72044">
            <w:pPr>
              <w:spacing w:line="180" w:lineRule="exact"/>
              <w:jc w:val="center"/>
              <w:rPr>
                <w:rFonts w:ascii="Century Gothic" w:eastAsia="Times New Roman" w:hAnsi="Century Gothic" w:cs="Times New Roman"/>
                <w:color w:val="2A5A78"/>
                <w:spacing w:val="-5"/>
                <w:sz w:val="16"/>
                <w:szCs w:val="20"/>
              </w:rPr>
            </w:pPr>
            <w:r>
              <w:rPr>
                <w:rFonts w:ascii="Century Gothic" w:eastAsia="Times New Roman" w:hAnsi="Century Gothic" w:cs="Times New Roman"/>
                <w:color w:val="2A5A78"/>
                <w:spacing w:val="-5"/>
                <w:sz w:val="16"/>
                <w:szCs w:val="20"/>
              </w:rPr>
              <w:t>P.O Box 568512</w:t>
            </w:r>
          </w:p>
          <w:p w14:paraId="53E9AB7C" w14:textId="77777777" w:rsidR="00C72044" w:rsidRDefault="00C72044">
            <w:pPr>
              <w:spacing w:line="180" w:lineRule="exact"/>
              <w:jc w:val="center"/>
              <w:rPr>
                <w:rFonts w:ascii="Century Gothic" w:eastAsia="Times New Roman" w:hAnsi="Century Gothic" w:cs="Times New Roman"/>
                <w:color w:val="2A5A78"/>
                <w:spacing w:val="-5"/>
                <w:sz w:val="16"/>
                <w:szCs w:val="20"/>
              </w:rPr>
            </w:pPr>
            <w:r>
              <w:rPr>
                <w:rFonts w:ascii="Century Gothic" w:eastAsia="Times New Roman" w:hAnsi="Century Gothic" w:cs="Times New Roman"/>
                <w:color w:val="2A5A78"/>
                <w:spacing w:val="-5"/>
                <w:sz w:val="16"/>
                <w:szCs w:val="20"/>
              </w:rPr>
              <w:t>Orlando, FL 32856-8512</w:t>
            </w:r>
          </w:p>
          <w:p w14:paraId="46649DEC" w14:textId="77777777" w:rsidR="00C72044" w:rsidRDefault="00C72044">
            <w:pPr>
              <w:spacing w:line="180" w:lineRule="exact"/>
              <w:jc w:val="center"/>
              <w:rPr>
                <w:rFonts w:ascii="Century Gothic" w:eastAsia="Times New Roman" w:hAnsi="Century Gothic" w:cs="Times New Roman"/>
                <w:color w:val="002060"/>
                <w:spacing w:val="-5"/>
                <w:sz w:val="16"/>
                <w:szCs w:val="20"/>
              </w:rPr>
            </w:pPr>
          </w:p>
          <w:p w14:paraId="1D0B3377" w14:textId="77777777" w:rsidR="00C72044" w:rsidRDefault="00C72044">
            <w:pPr>
              <w:spacing w:line="180" w:lineRule="exact"/>
              <w:jc w:val="center"/>
              <w:rPr>
                <w:rFonts w:ascii="Century Gothic" w:eastAsia="Times New Roman" w:hAnsi="Century Gothic" w:cs="Times New Roman"/>
                <w:b/>
                <w:bCs/>
                <w:color w:val="002060"/>
                <w:spacing w:val="-5"/>
                <w:sz w:val="16"/>
                <w:szCs w:val="20"/>
              </w:rPr>
            </w:pPr>
            <w:r>
              <w:rPr>
                <w:rFonts w:ascii="Century Gothic" w:eastAsia="Times New Roman" w:hAnsi="Century Gothic" w:cs="Times New Roman"/>
                <w:b/>
                <w:bCs/>
                <w:color w:val="002060"/>
                <w:spacing w:val="-5"/>
                <w:sz w:val="16"/>
                <w:szCs w:val="20"/>
              </w:rPr>
              <w:t>National Boating Safety Media Center:</w:t>
            </w:r>
          </w:p>
          <w:p w14:paraId="51C20FB5" w14:textId="77777777" w:rsidR="00C72044" w:rsidRDefault="00C72044">
            <w:pPr>
              <w:rPr>
                <w:rFonts w:eastAsia="Times New Roman"/>
                <w:sz w:val="20"/>
                <w:szCs w:val="20"/>
              </w:rPr>
            </w:pPr>
            <w:hyperlink r:id="rId6" w:history="1">
              <w:r>
                <w:rPr>
                  <w:rStyle w:val="Hyperlink"/>
                  <w:rFonts w:eastAsia="Times New Roman"/>
                  <w:sz w:val="20"/>
                  <w:szCs w:val="20"/>
                </w:rPr>
                <w:t>www.watersportsfoundation.com/media/</w:t>
              </w:r>
            </w:hyperlink>
          </w:p>
          <w:p w14:paraId="1CE1646E" w14:textId="77777777" w:rsidR="00C72044" w:rsidRDefault="00C72044">
            <w:pPr>
              <w:keepNext/>
              <w:jc w:val="center"/>
              <w:outlineLvl w:val="1"/>
              <w:rPr>
                <w:b/>
                <w:color w:val="FF0000"/>
                <w:sz w:val="20"/>
                <w:szCs w:val="20"/>
                <w:u w:val="single"/>
              </w:rPr>
            </w:pPr>
          </w:p>
        </w:tc>
      </w:tr>
    </w:tbl>
    <w:p w14:paraId="62DD5A99" w14:textId="77777777" w:rsidR="00B445B7" w:rsidRPr="00C72044" w:rsidRDefault="00E839B3" w:rsidP="00C72044">
      <w:pPr>
        <w:pStyle w:val="Caption"/>
      </w:pPr>
      <w:r w:rsidRPr="00C72044">
        <w:t>A Beginner’s Guide to Safer Paddling</w:t>
      </w:r>
      <w:r w:rsidR="00B445B7" w:rsidRPr="00C72044">
        <w:t xml:space="preserve">:  8 Tips for Success </w:t>
      </w:r>
    </w:p>
    <w:p w14:paraId="64BBB7F5" w14:textId="77777777" w:rsidR="00C72044" w:rsidRDefault="00C72044" w:rsidP="00E839B3">
      <w:pPr>
        <w:widowControl w:val="0"/>
        <w:autoSpaceDE w:val="0"/>
        <w:autoSpaceDN w:val="0"/>
        <w:adjustRightInd w:val="0"/>
        <w:rPr>
          <w:rFonts w:cs="Times New Roman"/>
          <w:bCs/>
          <w:sz w:val="28"/>
          <w:szCs w:val="28"/>
        </w:rPr>
      </w:pPr>
    </w:p>
    <w:p w14:paraId="60E99465" w14:textId="433F0BFD" w:rsidR="00B445B7" w:rsidRPr="006D14F6" w:rsidRDefault="00B445B7" w:rsidP="00E839B3">
      <w:pPr>
        <w:widowControl w:val="0"/>
        <w:autoSpaceDE w:val="0"/>
        <w:autoSpaceDN w:val="0"/>
        <w:adjustRightInd w:val="0"/>
        <w:rPr>
          <w:rFonts w:cs="Times New Roman"/>
          <w:bCs/>
          <w:sz w:val="28"/>
          <w:szCs w:val="28"/>
        </w:rPr>
      </w:pPr>
      <w:r w:rsidRPr="006D14F6">
        <w:rPr>
          <w:rFonts w:cs="Times New Roman"/>
          <w:bCs/>
          <w:sz w:val="28"/>
          <w:szCs w:val="28"/>
        </w:rPr>
        <w:t>By Jeff Moag</w:t>
      </w:r>
    </w:p>
    <w:p w14:paraId="7BEEC758" w14:textId="77777777" w:rsidR="00B445B7" w:rsidRPr="006D14F6" w:rsidRDefault="00B445B7" w:rsidP="00E839B3">
      <w:pPr>
        <w:widowControl w:val="0"/>
        <w:autoSpaceDE w:val="0"/>
        <w:autoSpaceDN w:val="0"/>
        <w:adjustRightInd w:val="0"/>
        <w:rPr>
          <w:rFonts w:cs="Times New Roman"/>
          <w:bCs/>
          <w:sz w:val="28"/>
          <w:szCs w:val="28"/>
        </w:rPr>
      </w:pPr>
      <w:r w:rsidRPr="006D14F6">
        <w:rPr>
          <w:rFonts w:cs="Times New Roman"/>
          <w:bCs/>
          <w:sz w:val="28"/>
          <w:szCs w:val="28"/>
        </w:rPr>
        <w:t>Content Director, Water Sports Foundation</w:t>
      </w:r>
    </w:p>
    <w:p w14:paraId="12628750" w14:textId="77777777" w:rsidR="00B445B7" w:rsidRPr="006D14F6" w:rsidRDefault="00B445B7" w:rsidP="00E839B3">
      <w:pPr>
        <w:widowControl w:val="0"/>
        <w:autoSpaceDE w:val="0"/>
        <w:autoSpaceDN w:val="0"/>
        <w:adjustRightInd w:val="0"/>
        <w:rPr>
          <w:rFonts w:cs="Times New Roman"/>
          <w:bCs/>
          <w:sz w:val="28"/>
          <w:szCs w:val="28"/>
        </w:rPr>
      </w:pPr>
    </w:p>
    <w:p w14:paraId="68EDC3C7" w14:textId="77777777" w:rsidR="00B445B7" w:rsidRPr="00B445B7" w:rsidRDefault="00B445B7" w:rsidP="00E839B3">
      <w:pPr>
        <w:widowControl w:val="0"/>
        <w:autoSpaceDE w:val="0"/>
        <w:autoSpaceDN w:val="0"/>
        <w:adjustRightInd w:val="0"/>
        <w:rPr>
          <w:rFonts w:cs="Times New Roman"/>
          <w:bCs/>
          <w:sz w:val="28"/>
          <w:szCs w:val="28"/>
        </w:rPr>
      </w:pPr>
      <w:r w:rsidRPr="00B445B7">
        <w:rPr>
          <w:rFonts w:cs="Times New Roman"/>
          <w:bCs/>
          <w:sz w:val="28"/>
          <w:szCs w:val="28"/>
        </w:rPr>
        <w:t>Paddling is one of the fastest growing segments of the recreational and outdoor market. With easy access to water throughout the country and a plethora of affordable kayaks, paddleboards and canoes</w:t>
      </w:r>
      <w:r>
        <w:rPr>
          <w:rFonts w:cs="Times New Roman"/>
          <w:bCs/>
          <w:sz w:val="28"/>
          <w:szCs w:val="28"/>
        </w:rPr>
        <w:t xml:space="preserve"> on the market</w:t>
      </w:r>
      <w:r w:rsidRPr="00B445B7">
        <w:rPr>
          <w:rFonts w:cs="Times New Roman"/>
          <w:bCs/>
          <w:sz w:val="28"/>
          <w:szCs w:val="28"/>
        </w:rPr>
        <w:t xml:space="preserve">, </w:t>
      </w:r>
      <w:r>
        <w:rPr>
          <w:rFonts w:cs="Times New Roman"/>
          <w:bCs/>
          <w:sz w:val="28"/>
          <w:szCs w:val="28"/>
        </w:rPr>
        <w:t>most</w:t>
      </w:r>
      <w:r w:rsidRPr="00B445B7">
        <w:rPr>
          <w:rFonts w:cs="Times New Roman"/>
          <w:bCs/>
          <w:sz w:val="28"/>
          <w:szCs w:val="28"/>
        </w:rPr>
        <w:t xml:space="preserve"> anyone can </w:t>
      </w:r>
      <w:r>
        <w:rPr>
          <w:rFonts w:cs="Times New Roman"/>
          <w:bCs/>
          <w:sz w:val="28"/>
          <w:szCs w:val="28"/>
        </w:rPr>
        <w:t xml:space="preserve">set off on a wonderful adventure and </w:t>
      </w:r>
      <w:r w:rsidRPr="00B445B7">
        <w:rPr>
          <w:rFonts w:cs="Times New Roman"/>
          <w:bCs/>
          <w:sz w:val="28"/>
          <w:szCs w:val="28"/>
        </w:rPr>
        <w:t xml:space="preserve">enjoy the benefits of life on the water and the great outdoors. </w:t>
      </w:r>
    </w:p>
    <w:p w14:paraId="047CA095" w14:textId="77777777" w:rsidR="00B445B7" w:rsidRPr="00B445B7" w:rsidRDefault="00B445B7" w:rsidP="00E839B3">
      <w:pPr>
        <w:widowControl w:val="0"/>
        <w:autoSpaceDE w:val="0"/>
        <w:autoSpaceDN w:val="0"/>
        <w:adjustRightInd w:val="0"/>
        <w:rPr>
          <w:rFonts w:cs="Times New Roman"/>
          <w:bCs/>
          <w:sz w:val="28"/>
          <w:szCs w:val="28"/>
        </w:rPr>
      </w:pPr>
    </w:p>
    <w:p w14:paraId="3C292E33" w14:textId="77777777" w:rsidR="00B445B7" w:rsidRPr="00B445B7" w:rsidRDefault="00B445B7" w:rsidP="00E839B3">
      <w:pPr>
        <w:widowControl w:val="0"/>
        <w:autoSpaceDE w:val="0"/>
        <w:autoSpaceDN w:val="0"/>
        <w:adjustRightInd w:val="0"/>
        <w:rPr>
          <w:rFonts w:cs="Times New Roman"/>
          <w:bCs/>
          <w:sz w:val="28"/>
          <w:szCs w:val="28"/>
        </w:rPr>
      </w:pPr>
      <w:r w:rsidRPr="00B445B7">
        <w:rPr>
          <w:rFonts w:cs="Times New Roman"/>
          <w:bCs/>
          <w:sz w:val="28"/>
          <w:szCs w:val="28"/>
        </w:rPr>
        <w:t xml:space="preserve">However, U.S. Coast Guard statistics reveal that one third of all boating-related accidents occur </w:t>
      </w:r>
      <w:r>
        <w:rPr>
          <w:rFonts w:cs="Times New Roman"/>
          <w:bCs/>
          <w:sz w:val="28"/>
          <w:szCs w:val="28"/>
        </w:rPr>
        <w:t>withi</w:t>
      </w:r>
      <w:r w:rsidRPr="00B445B7">
        <w:rPr>
          <w:rFonts w:cs="Times New Roman"/>
          <w:bCs/>
          <w:sz w:val="28"/>
          <w:szCs w:val="28"/>
        </w:rPr>
        <w:t xml:space="preserve">n this </w:t>
      </w:r>
      <w:proofErr w:type="spellStart"/>
      <w:r w:rsidRPr="00B445B7">
        <w:rPr>
          <w:rFonts w:cs="Times New Roman"/>
          <w:bCs/>
          <w:sz w:val="28"/>
          <w:szCs w:val="28"/>
        </w:rPr>
        <w:t>paddlesport</w:t>
      </w:r>
      <w:proofErr w:type="spellEnd"/>
      <w:r w:rsidRPr="00B445B7">
        <w:rPr>
          <w:rFonts w:cs="Times New Roman"/>
          <w:bCs/>
          <w:sz w:val="28"/>
          <w:szCs w:val="28"/>
        </w:rPr>
        <w:t xml:space="preserve"> segment. To keep paddlers safe on the water, the Water Sports Foundation recommends these eight tips for success.    </w:t>
      </w:r>
    </w:p>
    <w:p w14:paraId="12DE2B9A" w14:textId="77777777" w:rsidR="00E839B3" w:rsidRPr="00227DAA" w:rsidRDefault="00E839B3" w:rsidP="00106477">
      <w:pPr>
        <w:widowControl w:val="0"/>
        <w:autoSpaceDE w:val="0"/>
        <w:autoSpaceDN w:val="0"/>
        <w:adjustRightInd w:val="0"/>
        <w:rPr>
          <w:rFonts w:cs="Times New Roman"/>
          <w:szCs w:val="28"/>
        </w:rPr>
      </w:pPr>
    </w:p>
    <w:p w14:paraId="703B7AF3" w14:textId="77777777" w:rsidR="00B445B7" w:rsidRPr="00C72044" w:rsidRDefault="00227DAA" w:rsidP="00B445B7">
      <w:pPr>
        <w:widowControl w:val="0"/>
        <w:autoSpaceDE w:val="0"/>
        <w:autoSpaceDN w:val="0"/>
        <w:adjustRightInd w:val="0"/>
        <w:rPr>
          <w:rFonts w:ascii="Century Gothic" w:hAnsi="Century Gothic" w:cs="Times New Roman"/>
          <w:b/>
        </w:rPr>
      </w:pPr>
      <w:r w:rsidRPr="00C72044">
        <w:rPr>
          <w:rFonts w:ascii="Century Gothic" w:hAnsi="Century Gothic" w:cs="Times New Roman"/>
          <w:b/>
        </w:rPr>
        <w:t xml:space="preserve">#1 </w:t>
      </w:r>
      <w:r w:rsidR="00B445B7" w:rsidRPr="00C72044">
        <w:rPr>
          <w:rFonts w:ascii="Century Gothic" w:hAnsi="Century Gothic" w:cs="Times New Roman"/>
          <w:b/>
        </w:rPr>
        <w:t>Take a Paddling Class</w:t>
      </w:r>
    </w:p>
    <w:p w14:paraId="34E8AB79" w14:textId="77777777" w:rsidR="00B445B7" w:rsidRPr="00C72044" w:rsidRDefault="00B445B7" w:rsidP="00B445B7">
      <w:pPr>
        <w:widowControl w:val="0"/>
        <w:autoSpaceDE w:val="0"/>
        <w:autoSpaceDN w:val="0"/>
        <w:adjustRightInd w:val="0"/>
        <w:rPr>
          <w:rFonts w:ascii="Century Gothic" w:hAnsi="Century Gothic" w:cs="Times New Roman"/>
        </w:rPr>
      </w:pPr>
    </w:p>
    <w:p w14:paraId="5D0709B6" w14:textId="77777777" w:rsidR="00B445B7" w:rsidRPr="00C72044" w:rsidRDefault="00B445B7" w:rsidP="00B445B7">
      <w:pPr>
        <w:pStyle w:val="ListParagraph"/>
        <w:numPr>
          <w:ilvl w:val="0"/>
          <w:numId w:val="5"/>
        </w:numPr>
        <w:rPr>
          <w:rFonts w:ascii="Century Gothic" w:hAnsi="Century Gothic"/>
        </w:rPr>
      </w:pPr>
      <w:r w:rsidRPr="00C72044">
        <w:rPr>
          <w:rFonts w:ascii="Century Gothic" w:hAnsi="Century Gothic" w:cs="Times New Roman"/>
          <w:b/>
        </w:rPr>
        <w:t xml:space="preserve">What </w:t>
      </w:r>
      <w:proofErr w:type="gramStart"/>
      <w:r w:rsidRPr="00C72044">
        <w:rPr>
          <w:rFonts w:ascii="Century Gothic" w:hAnsi="Century Gothic" w:cs="Times New Roman"/>
          <w:b/>
        </w:rPr>
        <w:t>You’ll</w:t>
      </w:r>
      <w:proofErr w:type="gramEnd"/>
      <w:r w:rsidRPr="00C72044">
        <w:rPr>
          <w:rFonts w:ascii="Century Gothic" w:hAnsi="Century Gothic" w:cs="Times New Roman"/>
          <w:b/>
        </w:rPr>
        <w:t xml:space="preserve"> Learn:</w:t>
      </w:r>
      <w:r w:rsidRPr="00C72044">
        <w:rPr>
          <w:rFonts w:ascii="Century Gothic" w:hAnsi="Century Gothic" w:cs="Times New Roman"/>
        </w:rPr>
        <w:t xml:space="preserve"> A good paddling course will teach you both safety and style. </w:t>
      </w:r>
      <w:proofErr w:type="gramStart"/>
      <w:r w:rsidRPr="00C72044">
        <w:rPr>
          <w:rFonts w:ascii="Century Gothic" w:hAnsi="Century Gothic"/>
        </w:rPr>
        <w:t>You’ll</w:t>
      </w:r>
      <w:proofErr w:type="gramEnd"/>
      <w:r w:rsidRPr="00C72044">
        <w:rPr>
          <w:rFonts w:ascii="Century Gothic" w:hAnsi="Century Gothic"/>
        </w:rPr>
        <w:t xml:space="preserve"> learn and practice the skills that make paddling safe and enjoyable, and you’ll learn good paddling technique from skilled instructors.</w:t>
      </w:r>
    </w:p>
    <w:p w14:paraId="720C7344" w14:textId="77777777" w:rsidR="00B445B7" w:rsidRPr="00C72044" w:rsidRDefault="00B445B7" w:rsidP="00B445B7">
      <w:pPr>
        <w:pStyle w:val="ListParagraph"/>
        <w:rPr>
          <w:rFonts w:ascii="Century Gothic" w:hAnsi="Century Gothic"/>
          <w:b/>
        </w:rPr>
      </w:pPr>
    </w:p>
    <w:p w14:paraId="62AEE3F9" w14:textId="77777777" w:rsidR="00B445B7" w:rsidRPr="00C72044" w:rsidRDefault="00B445B7" w:rsidP="00B445B7">
      <w:pPr>
        <w:pStyle w:val="ListParagraph"/>
        <w:numPr>
          <w:ilvl w:val="0"/>
          <w:numId w:val="5"/>
        </w:numPr>
        <w:rPr>
          <w:rFonts w:ascii="Century Gothic" w:hAnsi="Century Gothic"/>
        </w:rPr>
      </w:pPr>
      <w:r w:rsidRPr="00C72044">
        <w:rPr>
          <w:rFonts w:ascii="Century Gothic" w:hAnsi="Century Gothic"/>
          <w:b/>
        </w:rPr>
        <w:t>Who You’ll Meet:</w:t>
      </w:r>
      <w:r w:rsidRPr="00C72044">
        <w:rPr>
          <w:rFonts w:ascii="Century Gothic" w:hAnsi="Century Gothic"/>
        </w:rPr>
        <w:t xml:space="preserve"> A paddling course is the best place to meet fellow </w:t>
      </w:r>
      <w:proofErr w:type="gramStart"/>
      <w:r w:rsidRPr="00C72044">
        <w:rPr>
          <w:rFonts w:ascii="Century Gothic" w:hAnsi="Century Gothic"/>
        </w:rPr>
        <w:t>paddlers.</w:t>
      </w:r>
      <w:proofErr w:type="gramEnd"/>
      <w:r w:rsidRPr="00C72044">
        <w:rPr>
          <w:rFonts w:ascii="Century Gothic" w:hAnsi="Century Gothic"/>
        </w:rPr>
        <w:t xml:space="preserve"> Your </w:t>
      </w:r>
      <w:proofErr w:type="gramStart"/>
      <w:r w:rsidRPr="00C72044">
        <w:rPr>
          <w:rFonts w:ascii="Century Gothic" w:hAnsi="Century Gothic"/>
        </w:rPr>
        <w:t>class mates</w:t>
      </w:r>
      <w:proofErr w:type="gramEnd"/>
      <w:r w:rsidRPr="00C72044">
        <w:rPr>
          <w:rFonts w:ascii="Century Gothic" w:hAnsi="Century Gothic"/>
        </w:rPr>
        <w:t xml:space="preserve"> are likely to be safety-minded and have similar skills and interests. A good instructor can become a mentor who will help you become a better paddler.</w:t>
      </w:r>
    </w:p>
    <w:p w14:paraId="6A6CB36D" w14:textId="77777777" w:rsidR="00B445B7" w:rsidRPr="00C72044" w:rsidRDefault="00B445B7" w:rsidP="00B445B7">
      <w:pPr>
        <w:widowControl w:val="0"/>
        <w:autoSpaceDE w:val="0"/>
        <w:autoSpaceDN w:val="0"/>
        <w:adjustRightInd w:val="0"/>
        <w:rPr>
          <w:rFonts w:ascii="Century Gothic" w:hAnsi="Century Gothic" w:cs="Times New Roman"/>
        </w:rPr>
      </w:pPr>
    </w:p>
    <w:p w14:paraId="672C52FB" w14:textId="77777777" w:rsidR="00B445B7" w:rsidRPr="00C72044" w:rsidRDefault="00B445B7" w:rsidP="00B445B7">
      <w:pPr>
        <w:pStyle w:val="ListParagraph"/>
        <w:numPr>
          <w:ilvl w:val="0"/>
          <w:numId w:val="5"/>
        </w:numPr>
        <w:rPr>
          <w:rFonts w:ascii="Century Gothic" w:hAnsi="Century Gothic"/>
          <w:b/>
        </w:rPr>
      </w:pPr>
      <w:r w:rsidRPr="00C72044">
        <w:rPr>
          <w:rFonts w:ascii="Century Gothic" w:hAnsi="Century Gothic"/>
          <w:b/>
        </w:rPr>
        <w:t xml:space="preserve">Why </w:t>
      </w:r>
      <w:proofErr w:type="gramStart"/>
      <w:r w:rsidRPr="00C72044">
        <w:rPr>
          <w:rFonts w:ascii="Century Gothic" w:hAnsi="Century Gothic"/>
          <w:b/>
        </w:rPr>
        <w:t>It’s</w:t>
      </w:r>
      <w:proofErr w:type="gramEnd"/>
      <w:r w:rsidRPr="00C72044">
        <w:rPr>
          <w:rFonts w:ascii="Century Gothic" w:hAnsi="Century Gothic"/>
          <w:b/>
        </w:rPr>
        <w:t xml:space="preserve"> Fun: </w:t>
      </w:r>
      <w:r w:rsidRPr="00C72044">
        <w:rPr>
          <w:rFonts w:ascii="Century Gothic" w:hAnsi="Century Gothic"/>
        </w:rPr>
        <w:t>You’ll be on the water, learning new skills in a safe and friendly environment.</w:t>
      </w:r>
    </w:p>
    <w:p w14:paraId="2A786716" w14:textId="77777777" w:rsidR="00B445B7" w:rsidRPr="00C72044" w:rsidRDefault="00B445B7" w:rsidP="00B445B7">
      <w:pPr>
        <w:rPr>
          <w:rFonts w:ascii="Century Gothic" w:hAnsi="Century Gothic"/>
        </w:rPr>
      </w:pPr>
    </w:p>
    <w:p w14:paraId="68179327" w14:textId="77777777" w:rsidR="00B445B7" w:rsidRPr="00C72044" w:rsidRDefault="00B445B7" w:rsidP="00B445B7">
      <w:pPr>
        <w:pStyle w:val="ListParagraph"/>
        <w:numPr>
          <w:ilvl w:val="0"/>
          <w:numId w:val="5"/>
        </w:numPr>
        <w:rPr>
          <w:rFonts w:ascii="Century Gothic" w:hAnsi="Century Gothic"/>
        </w:rPr>
      </w:pPr>
      <w:r w:rsidRPr="00C72044">
        <w:rPr>
          <w:rFonts w:ascii="Century Gothic" w:hAnsi="Century Gothic"/>
          <w:b/>
        </w:rPr>
        <w:t>Where to Find a Class:</w:t>
      </w:r>
      <w:r w:rsidRPr="00C72044">
        <w:rPr>
          <w:rFonts w:ascii="Century Gothic" w:hAnsi="Century Gothic"/>
        </w:rPr>
        <w:t xml:space="preserve"> Check with your local paddle shop for a list of paddle classes in your area. You can find a list of ACA-certified instructors at americancanoe.org/</w:t>
      </w:r>
      <w:proofErr w:type="gramStart"/>
      <w:r w:rsidRPr="00C72044">
        <w:rPr>
          <w:rFonts w:ascii="Century Gothic" w:hAnsi="Century Gothic"/>
        </w:rPr>
        <w:t>instruction</w:t>
      </w:r>
      <w:proofErr w:type="gramEnd"/>
    </w:p>
    <w:p w14:paraId="6B75290A" w14:textId="77777777" w:rsidR="00B445B7" w:rsidRPr="00C72044" w:rsidRDefault="00B445B7" w:rsidP="00106477">
      <w:pPr>
        <w:widowControl w:val="0"/>
        <w:autoSpaceDE w:val="0"/>
        <w:autoSpaceDN w:val="0"/>
        <w:adjustRightInd w:val="0"/>
        <w:rPr>
          <w:rFonts w:ascii="Century Gothic" w:hAnsi="Century Gothic" w:cs="Times New Roman"/>
          <w:b/>
        </w:rPr>
      </w:pPr>
    </w:p>
    <w:p w14:paraId="11ACA55F" w14:textId="77777777" w:rsidR="00C72044" w:rsidRDefault="00C72044" w:rsidP="00B445B7">
      <w:pPr>
        <w:widowControl w:val="0"/>
        <w:autoSpaceDE w:val="0"/>
        <w:autoSpaceDN w:val="0"/>
        <w:adjustRightInd w:val="0"/>
        <w:rPr>
          <w:rFonts w:ascii="Century Gothic" w:hAnsi="Century Gothic" w:cs="Times New Roman"/>
          <w:b/>
        </w:rPr>
      </w:pPr>
    </w:p>
    <w:p w14:paraId="08B457BA" w14:textId="108D240C" w:rsidR="00B445B7" w:rsidRPr="00C72044" w:rsidRDefault="00B445B7" w:rsidP="00B445B7">
      <w:pPr>
        <w:widowControl w:val="0"/>
        <w:autoSpaceDE w:val="0"/>
        <w:autoSpaceDN w:val="0"/>
        <w:adjustRightInd w:val="0"/>
        <w:rPr>
          <w:rFonts w:ascii="Century Gothic" w:hAnsi="Century Gothic" w:cs="Times New Roman"/>
          <w:b/>
        </w:rPr>
      </w:pPr>
      <w:r w:rsidRPr="00C72044">
        <w:rPr>
          <w:rFonts w:ascii="Century Gothic" w:hAnsi="Century Gothic" w:cs="Times New Roman"/>
          <w:b/>
        </w:rPr>
        <w:lastRenderedPageBreak/>
        <w:t xml:space="preserve">#2 Carry </w:t>
      </w:r>
      <w:proofErr w:type="gramStart"/>
      <w:r w:rsidRPr="00C72044">
        <w:rPr>
          <w:rFonts w:ascii="Century Gothic" w:hAnsi="Century Gothic" w:cs="Times New Roman"/>
          <w:b/>
        </w:rPr>
        <w:t>The</w:t>
      </w:r>
      <w:proofErr w:type="gramEnd"/>
      <w:r w:rsidRPr="00C72044">
        <w:rPr>
          <w:rFonts w:ascii="Century Gothic" w:hAnsi="Century Gothic" w:cs="Times New Roman"/>
          <w:b/>
        </w:rPr>
        <w:t xml:space="preserve"> Paddling Essentials</w:t>
      </w:r>
    </w:p>
    <w:p w14:paraId="09962E0D" w14:textId="77777777" w:rsidR="00B445B7" w:rsidRPr="00C72044" w:rsidRDefault="00B445B7" w:rsidP="00B445B7">
      <w:pPr>
        <w:widowControl w:val="0"/>
        <w:autoSpaceDE w:val="0"/>
        <w:autoSpaceDN w:val="0"/>
        <w:adjustRightInd w:val="0"/>
        <w:rPr>
          <w:rFonts w:ascii="Century Gothic" w:hAnsi="Century Gothic" w:cs="Times New Roman"/>
        </w:rPr>
      </w:pPr>
    </w:p>
    <w:p w14:paraId="61715408" w14:textId="77777777" w:rsidR="00B445B7" w:rsidRPr="00C72044" w:rsidRDefault="00B445B7" w:rsidP="00B445B7">
      <w:pPr>
        <w:pStyle w:val="ListParagraph"/>
        <w:widowControl w:val="0"/>
        <w:numPr>
          <w:ilvl w:val="0"/>
          <w:numId w:val="3"/>
        </w:numPr>
        <w:autoSpaceDE w:val="0"/>
        <w:autoSpaceDN w:val="0"/>
        <w:adjustRightInd w:val="0"/>
        <w:rPr>
          <w:rFonts w:ascii="Century Gothic" w:hAnsi="Century Gothic" w:cs="Times New Roman"/>
        </w:rPr>
      </w:pPr>
      <w:r w:rsidRPr="00C72044">
        <w:rPr>
          <w:rFonts w:ascii="Century Gothic" w:hAnsi="Century Gothic" w:cs="Times New Roman"/>
          <w:b/>
        </w:rPr>
        <w:t xml:space="preserve">Safety: </w:t>
      </w:r>
      <w:r w:rsidRPr="00C72044">
        <w:rPr>
          <w:rFonts w:ascii="Century Gothic" w:hAnsi="Century Gothic" w:cs="Times New Roman"/>
        </w:rPr>
        <w:t>Keep signaling devices (whistle, mirror, flares) in a pocket of your life jacket. Sit-inside kayakers should carry a paddle float and pump.</w:t>
      </w:r>
    </w:p>
    <w:p w14:paraId="53B1904B" w14:textId="77777777" w:rsidR="00B445B7" w:rsidRPr="00C72044" w:rsidRDefault="00B445B7" w:rsidP="00B445B7">
      <w:pPr>
        <w:widowControl w:val="0"/>
        <w:autoSpaceDE w:val="0"/>
        <w:autoSpaceDN w:val="0"/>
        <w:adjustRightInd w:val="0"/>
        <w:rPr>
          <w:rFonts w:ascii="Century Gothic" w:hAnsi="Century Gothic" w:cs="Times New Roman"/>
        </w:rPr>
      </w:pPr>
    </w:p>
    <w:p w14:paraId="5DF981D5" w14:textId="77777777" w:rsidR="00B445B7" w:rsidRPr="00C72044" w:rsidRDefault="00B445B7" w:rsidP="00B445B7">
      <w:pPr>
        <w:pStyle w:val="ListParagraph"/>
        <w:widowControl w:val="0"/>
        <w:numPr>
          <w:ilvl w:val="0"/>
          <w:numId w:val="3"/>
        </w:numPr>
        <w:autoSpaceDE w:val="0"/>
        <w:autoSpaceDN w:val="0"/>
        <w:adjustRightInd w:val="0"/>
        <w:rPr>
          <w:rFonts w:ascii="Century Gothic" w:hAnsi="Century Gothic" w:cs="Times New Roman"/>
        </w:rPr>
      </w:pPr>
      <w:r w:rsidRPr="00C72044">
        <w:rPr>
          <w:rFonts w:ascii="Century Gothic" w:hAnsi="Century Gothic" w:cs="Times New Roman"/>
          <w:b/>
        </w:rPr>
        <w:t>Comfort:</w:t>
      </w:r>
      <w:r w:rsidRPr="00C72044">
        <w:rPr>
          <w:rFonts w:ascii="Century Gothic" w:hAnsi="Century Gothic" w:cs="Times New Roman"/>
        </w:rPr>
        <w:t xml:space="preserve"> Carry extra layers of clothing in a waterproof “dry bag.” For longer outings, bring energy bars or a lunch. Always bring drinking water.</w:t>
      </w:r>
    </w:p>
    <w:p w14:paraId="47F6BA7F" w14:textId="77777777" w:rsidR="00B445B7" w:rsidRPr="00C72044" w:rsidRDefault="00B445B7" w:rsidP="00B445B7">
      <w:pPr>
        <w:widowControl w:val="0"/>
        <w:autoSpaceDE w:val="0"/>
        <w:autoSpaceDN w:val="0"/>
        <w:adjustRightInd w:val="0"/>
        <w:rPr>
          <w:rFonts w:ascii="Century Gothic" w:hAnsi="Century Gothic" w:cs="Times New Roman"/>
          <w:b/>
        </w:rPr>
      </w:pPr>
    </w:p>
    <w:p w14:paraId="5F5D661D" w14:textId="77777777" w:rsidR="00B445B7" w:rsidRPr="00C72044" w:rsidRDefault="00B445B7" w:rsidP="00B445B7">
      <w:pPr>
        <w:pStyle w:val="ListParagraph"/>
        <w:widowControl w:val="0"/>
        <w:numPr>
          <w:ilvl w:val="0"/>
          <w:numId w:val="3"/>
        </w:numPr>
        <w:autoSpaceDE w:val="0"/>
        <w:autoSpaceDN w:val="0"/>
        <w:adjustRightInd w:val="0"/>
        <w:rPr>
          <w:rFonts w:ascii="Century Gothic" w:hAnsi="Century Gothic" w:cs="Times New Roman"/>
        </w:rPr>
      </w:pPr>
      <w:r w:rsidRPr="00C72044">
        <w:rPr>
          <w:rFonts w:ascii="Century Gothic" w:hAnsi="Century Gothic" w:cs="Times New Roman"/>
          <w:b/>
        </w:rPr>
        <w:t>Communications:</w:t>
      </w:r>
      <w:r w:rsidRPr="00C72044">
        <w:rPr>
          <w:rFonts w:ascii="Century Gothic" w:hAnsi="Century Gothic" w:cs="Times New Roman"/>
        </w:rPr>
        <w:t xml:space="preserve"> A handheld VHF radio allows you to communicate with the Coast Guard and commercial boat traffic. Use Channel 16 for emergencies. A Personal Locator Beacon (PLB) will relay your precise location to rescue agencies if </w:t>
      </w:r>
      <w:proofErr w:type="gramStart"/>
      <w:r w:rsidRPr="00C72044">
        <w:rPr>
          <w:rFonts w:ascii="Century Gothic" w:hAnsi="Century Gothic" w:cs="Times New Roman"/>
        </w:rPr>
        <w:t>you’re</w:t>
      </w:r>
      <w:proofErr w:type="gramEnd"/>
      <w:r w:rsidRPr="00C72044">
        <w:rPr>
          <w:rFonts w:ascii="Century Gothic" w:hAnsi="Century Gothic" w:cs="Times New Roman"/>
        </w:rPr>
        <w:t xml:space="preserve"> in distress. Carry a cell phone in a waterproof case, and always be sure to tell a friend before you go.</w:t>
      </w:r>
    </w:p>
    <w:p w14:paraId="1D23476B" w14:textId="77777777" w:rsidR="006D14F6" w:rsidRPr="00C72044" w:rsidRDefault="006D14F6" w:rsidP="006D14F6">
      <w:pPr>
        <w:pStyle w:val="ListParagraph"/>
        <w:rPr>
          <w:rFonts w:ascii="Century Gothic" w:hAnsi="Century Gothic" w:cs="Times New Roman"/>
        </w:rPr>
      </w:pPr>
    </w:p>
    <w:p w14:paraId="374DF09C" w14:textId="77777777" w:rsidR="00E839B3" w:rsidRPr="00C72044" w:rsidRDefault="00B445B7" w:rsidP="00106477">
      <w:pPr>
        <w:widowControl w:val="0"/>
        <w:autoSpaceDE w:val="0"/>
        <w:autoSpaceDN w:val="0"/>
        <w:adjustRightInd w:val="0"/>
        <w:rPr>
          <w:rFonts w:ascii="Century Gothic" w:hAnsi="Century Gothic" w:cs="Times New Roman"/>
          <w:b/>
        </w:rPr>
      </w:pPr>
      <w:r w:rsidRPr="00C72044">
        <w:rPr>
          <w:rFonts w:ascii="Century Gothic" w:hAnsi="Century Gothic" w:cs="Times New Roman"/>
          <w:b/>
        </w:rPr>
        <w:t xml:space="preserve">#3 </w:t>
      </w:r>
      <w:r w:rsidR="00227DAA" w:rsidRPr="00C72044">
        <w:rPr>
          <w:rFonts w:ascii="Century Gothic" w:hAnsi="Century Gothic" w:cs="Times New Roman"/>
          <w:b/>
        </w:rPr>
        <w:t>Always Wear Your Life J</w:t>
      </w:r>
      <w:r w:rsidR="00E839B3" w:rsidRPr="00C72044">
        <w:rPr>
          <w:rFonts w:ascii="Century Gothic" w:hAnsi="Century Gothic" w:cs="Times New Roman"/>
          <w:b/>
        </w:rPr>
        <w:t>acket</w:t>
      </w:r>
    </w:p>
    <w:p w14:paraId="441471A1" w14:textId="77777777" w:rsidR="00E839B3" w:rsidRPr="00C72044" w:rsidRDefault="00E839B3" w:rsidP="00106477">
      <w:pPr>
        <w:widowControl w:val="0"/>
        <w:autoSpaceDE w:val="0"/>
        <w:autoSpaceDN w:val="0"/>
        <w:adjustRightInd w:val="0"/>
        <w:rPr>
          <w:rFonts w:ascii="Century Gothic" w:hAnsi="Century Gothic" w:cs="Times New Roman"/>
        </w:rPr>
      </w:pPr>
    </w:p>
    <w:p w14:paraId="5F5808F9" w14:textId="77777777" w:rsidR="00106477" w:rsidRPr="00C72044" w:rsidRDefault="00E839B3" w:rsidP="00B445B7">
      <w:pPr>
        <w:pStyle w:val="ListParagraph"/>
        <w:widowControl w:val="0"/>
        <w:numPr>
          <w:ilvl w:val="0"/>
          <w:numId w:val="1"/>
        </w:numPr>
        <w:autoSpaceDE w:val="0"/>
        <w:autoSpaceDN w:val="0"/>
        <w:adjustRightInd w:val="0"/>
        <w:rPr>
          <w:rFonts w:ascii="Century Gothic" w:hAnsi="Century Gothic" w:cs="Times New Roman"/>
        </w:rPr>
      </w:pPr>
      <w:r w:rsidRPr="00C72044">
        <w:rPr>
          <w:rFonts w:ascii="Century Gothic" w:hAnsi="Century Gothic" w:cs="Times New Roman"/>
          <w:b/>
        </w:rPr>
        <w:t xml:space="preserve">Wear it Like a </w:t>
      </w:r>
      <w:r w:rsidR="00106477" w:rsidRPr="00C72044">
        <w:rPr>
          <w:rFonts w:ascii="Century Gothic" w:hAnsi="Century Gothic" w:cs="Times New Roman"/>
          <w:b/>
        </w:rPr>
        <w:t>Pro</w:t>
      </w:r>
      <w:r w:rsidRPr="00C72044">
        <w:rPr>
          <w:rFonts w:ascii="Century Gothic" w:hAnsi="Century Gothic" w:cs="Times New Roman"/>
          <w:b/>
        </w:rPr>
        <w:t xml:space="preserve">: </w:t>
      </w:r>
      <w:r w:rsidR="00106477" w:rsidRPr="00C72044">
        <w:rPr>
          <w:rFonts w:ascii="Century Gothic" w:hAnsi="Century Gothic" w:cs="Times New Roman"/>
        </w:rPr>
        <w:t>The first sign of a rookie paddler is someone who</w:t>
      </w:r>
      <w:r w:rsidRPr="00C72044">
        <w:rPr>
          <w:rFonts w:ascii="Century Gothic" w:hAnsi="Century Gothic" w:cs="Times New Roman"/>
        </w:rPr>
        <w:t xml:space="preserve"> </w:t>
      </w:r>
      <w:proofErr w:type="gramStart"/>
      <w:r w:rsidR="00106477" w:rsidRPr="00C72044">
        <w:rPr>
          <w:rFonts w:ascii="Century Gothic" w:hAnsi="Century Gothic" w:cs="Times New Roman"/>
        </w:rPr>
        <w:t>isn’t</w:t>
      </w:r>
      <w:proofErr w:type="gramEnd"/>
      <w:r w:rsidR="00106477" w:rsidRPr="00C72044">
        <w:rPr>
          <w:rFonts w:ascii="Century Gothic" w:hAnsi="Century Gothic" w:cs="Times New Roman"/>
        </w:rPr>
        <w:t xml:space="preserve"> wearing a life jacket. Experienced paddlers</w:t>
      </w:r>
      <w:r w:rsidRPr="00C72044">
        <w:rPr>
          <w:rFonts w:ascii="Century Gothic" w:hAnsi="Century Gothic" w:cs="Times New Roman"/>
        </w:rPr>
        <w:t xml:space="preserve"> </w:t>
      </w:r>
      <w:r w:rsidR="00106477" w:rsidRPr="00C72044">
        <w:rPr>
          <w:rFonts w:ascii="Century Gothic" w:hAnsi="Century Gothic" w:cs="Times New Roman"/>
        </w:rPr>
        <w:t xml:space="preserve">wear life jackets whenever </w:t>
      </w:r>
      <w:proofErr w:type="gramStart"/>
      <w:r w:rsidR="00106477" w:rsidRPr="00C72044">
        <w:rPr>
          <w:rFonts w:ascii="Century Gothic" w:hAnsi="Century Gothic" w:cs="Times New Roman"/>
        </w:rPr>
        <w:t>they’re</w:t>
      </w:r>
      <w:proofErr w:type="gramEnd"/>
      <w:r w:rsidR="00106477" w:rsidRPr="00C72044">
        <w:rPr>
          <w:rFonts w:ascii="Century Gothic" w:hAnsi="Century Gothic" w:cs="Times New Roman"/>
        </w:rPr>
        <w:t xml:space="preserve"> on the water.</w:t>
      </w:r>
    </w:p>
    <w:p w14:paraId="4F5D3057" w14:textId="77777777" w:rsidR="00227DAA" w:rsidRPr="00C72044" w:rsidRDefault="00227DAA" w:rsidP="00106477">
      <w:pPr>
        <w:widowControl w:val="0"/>
        <w:autoSpaceDE w:val="0"/>
        <w:autoSpaceDN w:val="0"/>
        <w:adjustRightInd w:val="0"/>
        <w:rPr>
          <w:rFonts w:ascii="Century Gothic" w:hAnsi="Century Gothic" w:cs="Times New Roman"/>
        </w:rPr>
      </w:pPr>
    </w:p>
    <w:p w14:paraId="45146B6C" w14:textId="77777777" w:rsidR="00106477" w:rsidRPr="00C72044" w:rsidRDefault="00106477" w:rsidP="00B445B7">
      <w:pPr>
        <w:pStyle w:val="ListParagraph"/>
        <w:widowControl w:val="0"/>
        <w:numPr>
          <w:ilvl w:val="0"/>
          <w:numId w:val="1"/>
        </w:numPr>
        <w:autoSpaceDE w:val="0"/>
        <w:autoSpaceDN w:val="0"/>
        <w:adjustRightInd w:val="0"/>
        <w:rPr>
          <w:rFonts w:ascii="Century Gothic" w:hAnsi="Century Gothic" w:cs="Times New Roman"/>
        </w:rPr>
      </w:pPr>
      <w:r w:rsidRPr="00C72044">
        <w:rPr>
          <w:rFonts w:ascii="Century Gothic" w:hAnsi="Century Gothic" w:cs="Times New Roman"/>
          <w:b/>
        </w:rPr>
        <w:t>Make it Fit</w:t>
      </w:r>
      <w:r w:rsidR="00E839B3" w:rsidRPr="00C72044">
        <w:rPr>
          <w:rFonts w:ascii="Century Gothic" w:hAnsi="Century Gothic" w:cs="Times New Roman"/>
          <w:b/>
        </w:rPr>
        <w:t>:</w:t>
      </w:r>
      <w:r w:rsidR="00E839B3" w:rsidRPr="00C72044">
        <w:rPr>
          <w:rFonts w:ascii="Century Gothic" w:hAnsi="Century Gothic" w:cs="Times New Roman"/>
        </w:rPr>
        <w:t xml:space="preserve"> </w:t>
      </w:r>
      <w:r w:rsidRPr="00C72044">
        <w:rPr>
          <w:rFonts w:ascii="Century Gothic" w:hAnsi="Century Gothic" w:cs="Times New Roman"/>
        </w:rPr>
        <w:t xml:space="preserve">Adjust your life jacket so that </w:t>
      </w:r>
      <w:proofErr w:type="gramStart"/>
      <w:r w:rsidRPr="00C72044">
        <w:rPr>
          <w:rFonts w:ascii="Century Gothic" w:hAnsi="Century Gothic" w:cs="Times New Roman"/>
        </w:rPr>
        <w:t>it’s</w:t>
      </w:r>
      <w:proofErr w:type="gramEnd"/>
      <w:r w:rsidRPr="00C72044">
        <w:rPr>
          <w:rFonts w:ascii="Century Gothic" w:hAnsi="Century Gothic" w:cs="Times New Roman"/>
        </w:rPr>
        <w:t xml:space="preserve"> snug and comfortable.</w:t>
      </w:r>
      <w:r w:rsidR="00E839B3" w:rsidRPr="00C72044">
        <w:rPr>
          <w:rFonts w:ascii="Century Gothic" w:hAnsi="Century Gothic" w:cs="Times New Roman"/>
        </w:rPr>
        <w:t xml:space="preserve"> </w:t>
      </w:r>
      <w:r w:rsidRPr="00C72044">
        <w:rPr>
          <w:rFonts w:ascii="Century Gothic" w:hAnsi="Century Gothic" w:cs="Times New Roman"/>
        </w:rPr>
        <w:t xml:space="preserve">It should not </w:t>
      </w:r>
      <w:proofErr w:type="gramStart"/>
      <w:r w:rsidRPr="00C72044">
        <w:rPr>
          <w:rFonts w:ascii="Century Gothic" w:hAnsi="Century Gothic" w:cs="Times New Roman"/>
        </w:rPr>
        <w:t>lift up</w:t>
      </w:r>
      <w:proofErr w:type="gramEnd"/>
      <w:r w:rsidRPr="00C72044">
        <w:rPr>
          <w:rFonts w:ascii="Century Gothic" w:hAnsi="Century Gothic" w:cs="Times New Roman"/>
        </w:rPr>
        <w:t xml:space="preserve"> when pulled by the</w:t>
      </w:r>
      <w:r w:rsidR="00E839B3" w:rsidRPr="00C72044">
        <w:rPr>
          <w:rFonts w:ascii="Century Gothic" w:hAnsi="Century Gothic" w:cs="Times New Roman"/>
        </w:rPr>
        <w:t xml:space="preserve"> </w:t>
      </w:r>
      <w:r w:rsidRPr="00C72044">
        <w:rPr>
          <w:rFonts w:ascii="Century Gothic" w:hAnsi="Century Gothic" w:cs="Times New Roman"/>
        </w:rPr>
        <w:t>shoulders.</w:t>
      </w:r>
      <w:r w:rsidR="00E839B3" w:rsidRPr="00C72044">
        <w:rPr>
          <w:rFonts w:ascii="Century Gothic" w:hAnsi="Century Gothic" w:cs="Times New Roman"/>
        </w:rPr>
        <w:t xml:space="preserve"> </w:t>
      </w:r>
      <w:r w:rsidRPr="00C72044">
        <w:rPr>
          <w:rFonts w:ascii="Century Gothic" w:hAnsi="Century Gothic" w:cs="Times New Roman"/>
        </w:rPr>
        <w:t>Modern life jackets come in all sizes, with models</w:t>
      </w:r>
      <w:r w:rsidR="00E839B3" w:rsidRPr="00C72044">
        <w:rPr>
          <w:rFonts w:ascii="Century Gothic" w:hAnsi="Century Gothic" w:cs="Times New Roman"/>
        </w:rPr>
        <w:t xml:space="preserve"> </w:t>
      </w:r>
      <w:r w:rsidRPr="00C72044">
        <w:rPr>
          <w:rFonts w:ascii="Century Gothic" w:hAnsi="Century Gothic" w:cs="Times New Roman"/>
        </w:rPr>
        <w:t xml:space="preserve">for children, </w:t>
      </w:r>
      <w:proofErr w:type="gramStart"/>
      <w:r w:rsidRPr="00C72044">
        <w:rPr>
          <w:rFonts w:ascii="Century Gothic" w:hAnsi="Century Gothic" w:cs="Times New Roman"/>
        </w:rPr>
        <w:t>women</w:t>
      </w:r>
      <w:proofErr w:type="gramEnd"/>
      <w:r w:rsidRPr="00C72044">
        <w:rPr>
          <w:rFonts w:ascii="Century Gothic" w:hAnsi="Century Gothic" w:cs="Times New Roman"/>
        </w:rPr>
        <w:t xml:space="preserve"> and men.</w:t>
      </w:r>
    </w:p>
    <w:p w14:paraId="3B69E4B4" w14:textId="77777777" w:rsidR="00227DAA" w:rsidRPr="00C72044" w:rsidRDefault="00227DAA" w:rsidP="00106477">
      <w:pPr>
        <w:widowControl w:val="0"/>
        <w:autoSpaceDE w:val="0"/>
        <w:autoSpaceDN w:val="0"/>
        <w:adjustRightInd w:val="0"/>
        <w:rPr>
          <w:rFonts w:ascii="Century Gothic" w:hAnsi="Century Gothic" w:cs="Times New Roman"/>
        </w:rPr>
      </w:pPr>
    </w:p>
    <w:p w14:paraId="68779864" w14:textId="77777777" w:rsidR="00106477" w:rsidRPr="00C72044" w:rsidRDefault="00106477" w:rsidP="00B445B7">
      <w:pPr>
        <w:pStyle w:val="ListParagraph"/>
        <w:widowControl w:val="0"/>
        <w:numPr>
          <w:ilvl w:val="0"/>
          <w:numId w:val="1"/>
        </w:numPr>
        <w:autoSpaceDE w:val="0"/>
        <w:autoSpaceDN w:val="0"/>
        <w:adjustRightInd w:val="0"/>
        <w:rPr>
          <w:rFonts w:ascii="Century Gothic" w:hAnsi="Century Gothic" w:cs="Times New Roman"/>
        </w:rPr>
      </w:pPr>
      <w:proofErr w:type="gramStart"/>
      <w:r w:rsidRPr="00C72044">
        <w:rPr>
          <w:rFonts w:ascii="Century Gothic" w:hAnsi="Century Gothic" w:cs="Times New Roman"/>
          <w:b/>
        </w:rPr>
        <w:t>Don’t</w:t>
      </w:r>
      <w:proofErr w:type="gramEnd"/>
      <w:r w:rsidRPr="00C72044">
        <w:rPr>
          <w:rFonts w:ascii="Century Gothic" w:hAnsi="Century Gothic" w:cs="Times New Roman"/>
          <w:b/>
        </w:rPr>
        <w:t xml:space="preserve"> Tempt the Odds</w:t>
      </w:r>
      <w:r w:rsidR="00E839B3" w:rsidRPr="00C72044">
        <w:rPr>
          <w:rFonts w:ascii="Century Gothic" w:hAnsi="Century Gothic" w:cs="Times New Roman"/>
          <w:b/>
        </w:rPr>
        <w:t>:</w:t>
      </w:r>
      <w:r w:rsidR="00E839B3" w:rsidRPr="00C72044">
        <w:rPr>
          <w:rFonts w:ascii="Century Gothic" w:hAnsi="Century Gothic" w:cs="Times New Roman"/>
        </w:rPr>
        <w:t xml:space="preserve"> 85 percent</w:t>
      </w:r>
      <w:r w:rsidRPr="00C72044">
        <w:rPr>
          <w:rFonts w:ascii="Century Gothic" w:hAnsi="Century Gothic" w:cs="Times New Roman"/>
        </w:rPr>
        <w:t xml:space="preserve"> of fatal canoeing accidents and</w:t>
      </w:r>
      <w:r w:rsidR="00E839B3" w:rsidRPr="00C72044">
        <w:rPr>
          <w:rFonts w:ascii="Century Gothic" w:hAnsi="Century Gothic" w:cs="Times New Roman"/>
        </w:rPr>
        <w:t xml:space="preserve"> 48 percent </w:t>
      </w:r>
      <w:r w:rsidRPr="00C72044">
        <w:rPr>
          <w:rFonts w:ascii="Century Gothic" w:hAnsi="Century Gothic" w:cs="Times New Roman"/>
        </w:rPr>
        <w:t>of kayaking fatalities involve people</w:t>
      </w:r>
      <w:r w:rsidR="00E839B3" w:rsidRPr="00C72044">
        <w:rPr>
          <w:rFonts w:ascii="Century Gothic" w:hAnsi="Century Gothic" w:cs="Times New Roman"/>
        </w:rPr>
        <w:t xml:space="preserve"> </w:t>
      </w:r>
      <w:r w:rsidRPr="00C72044">
        <w:rPr>
          <w:rFonts w:ascii="Century Gothic" w:hAnsi="Century Gothic" w:cs="Times New Roman"/>
        </w:rPr>
        <w:t>who were not wearing a life jacket.</w:t>
      </w:r>
      <w:r w:rsidR="00E839B3" w:rsidRPr="00C72044">
        <w:rPr>
          <w:rFonts w:ascii="Century Gothic" w:hAnsi="Century Gothic" w:cs="Times New Roman"/>
        </w:rPr>
        <w:t xml:space="preserve"> </w:t>
      </w:r>
      <w:proofErr w:type="gramStart"/>
      <w:r w:rsidRPr="00C72044">
        <w:rPr>
          <w:rFonts w:ascii="Century Gothic" w:hAnsi="Century Gothic" w:cs="Times New Roman"/>
        </w:rPr>
        <w:t>Don’t</w:t>
      </w:r>
      <w:proofErr w:type="gramEnd"/>
      <w:r w:rsidRPr="00C72044">
        <w:rPr>
          <w:rFonts w:ascii="Century Gothic" w:hAnsi="Century Gothic" w:cs="Times New Roman"/>
        </w:rPr>
        <w:t xml:space="preserve"> be a statistic. Wear your life jacket.</w:t>
      </w:r>
      <w:r w:rsidR="00E839B3" w:rsidRPr="00C72044">
        <w:rPr>
          <w:rFonts w:ascii="Century Gothic" w:hAnsi="Century Gothic"/>
        </w:rPr>
        <w:t xml:space="preserve"> </w:t>
      </w:r>
    </w:p>
    <w:p w14:paraId="4F1E2DB6" w14:textId="77777777" w:rsidR="00E839B3" w:rsidRPr="00C72044" w:rsidRDefault="00E839B3" w:rsidP="00106477">
      <w:pPr>
        <w:widowControl w:val="0"/>
        <w:autoSpaceDE w:val="0"/>
        <w:autoSpaceDN w:val="0"/>
        <w:adjustRightInd w:val="0"/>
        <w:rPr>
          <w:rFonts w:ascii="Century Gothic" w:hAnsi="Century Gothic" w:cs="Times New Roman"/>
        </w:rPr>
      </w:pPr>
    </w:p>
    <w:p w14:paraId="53CC82D9" w14:textId="77777777" w:rsidR="00E839B3" w:rsidRPr="00C72044" w:rsidRDefault="00E839B3" w:rsidP="00106477">
      <w:pPr>
        <w:widowControl w:val="0"/>
        <w:autoSpaceDE w:val="0"/>
        <w:autoSpaceDN w:val="0"/>
        <w:adjustRightInd w:val="0"/>
        <w:rPr>
          <w:rFonts w:ascii="Century Gothic" w:hAnsi="Century Gothic" w:cs="Times New Roman"/>
          <w:b/>
        </w:rPr>
      </w:pPr>
      <w:r w:rsidRPr="00C72044">
        <w:rPr>
          <w:rFonts w:ascii="Century Gothic" w:hAnsi="Century Gothic" w:cs="Times New Roman"/>
          <w:b/>
        </w:rPr>
        <w:t>#</w:t>
      </w:r>
      <w:r w:rsidR="00B445B7" w:rsidRPr="00C72044">
        <w:rPr>
          <w:rFonts w:ascii="Century Gothic" w:hAnsi="Century Gothic" w:cs="Times New Roman"/>
          <w:b/>
        </w:rPr>
        <w:t>4</w:t>
      </w:r>
      <w:r w:rsidRPr="00C72044">
        <w:rPr>
          <w:rFonts w:ascii="Century Gothic" w:hAnsi="Century Gothic" w:cs="Times New Roman"/>
          <w:b/>
        </w:rPr>
        <w:t xml:space="preserve"> Know Your Limits</w:t>
      </w:r>
    </w:p>
    <w:p w14:paraId="67C48F9A" w14:textId="77777777" w:rsidR="00E839B3" w:rsidRPr="00C72044" w:rsidRDefault="00E839B3" w:rsidP="00106477">
      <w:pPr>
        <w:widowControl w:val="0"/>
        <w:autoSpaceDE w:val="0"/>
        <w:autoSpaceDN w:val="0"/>
        <w:adjustRightInd w:val="0"/>
        <w:rPr>
          <w:rFonts w:ascii="Century Gothic" w:hAnsi="Century Gothic" w:cs="Times New Roman"/>
        </w:rPr>
      </w:pPr>
    </w:p>
    <w:p w14:paraId="7AC5FFCD" w14:textId="77777777" w:rsidR="00E839B3" w:rsidRPr="00C72044" w:rsidRDefault="00E839B3" w:rsidP="00B445B7">
      <w:pPr>
        <w:pStyle w:val="ListParagraph"/>
        <w:widowControl w:val="0"/>
        <w:numPr>
          <w:ilvl w:val="0"/>
          <w:numId w:val="2"/>
        </w:numPr>
        <w:autoSpaceDE w:val="0"/>
        <w:autoSpaceDN w:val="0"/>
        <w:adjustRightInd w:val="0"/>
        <w:rPr>
          <w:rFonts w:ascii="Century Gothic" w:hAnsi="Century Gothic" w:cs="Times New Roman"/>
        </w:rPr>
      </w:pPr>
      <w:r w:rsidRPr="00C72044">
        <w:rPr>
          <w:rFonts w:ascii="Century Gothic" w:hAnsi="Century Gothic" w:cs="Times New Roman"/>
          <w:b/>
        </w:rPr>
        <w:t xml:space="preserve">Be Honest </w:t>
      </w:r>
      <w:proofErr w:type="gramStart"/>
      <w:r w:rsidRPr="00C72044">
        <w:rPr>
          <w:rFonts w:ascii="Century Gothic" w:hAnsi="Century Gothic" w:cs="Times New Roman"/>
          <w:b/>
        </w:rPr>
        <w:t>With</w:t>
      </w:r>
      <w:proofErr w:type="gramEnd"/>
      <w:r w:rsidRPr="00C72044">
        <w:rPr>
          <w:rFonts w:ascii="Century Gothic" w:hAnsi="Century Gothic" w:cs="Times New Roman"/>
          <w:b/>
        </w:rPr>
        <w:t xml:space="preserve"> Yourself: </w:t>
      </w:r>
      <w:r w:rsidRPr="00C72044">
        <w:rPr>
          <w:rFonts w:ascii="Century Gothic" w:hAnsi="Century Gothic" w:cs="Times New Roman"/>
        </w:rPr>
        <w:t xml:space="preserve">Good paddlers know their limits. If you </w:t>
      </w:r>
      <w:proofErr w:type="gramStart"/>
      <w:r w:rsidRPr="00C72044">
        <w:rPr>
          <w:rFonts w:ascii="Century Gothic" w:hAnsi="Century Gothic" w:cs="Times New Roman"/>
        </w:rPr>
        <w:t>don’t</w:t>
      </w:r>
      <w:proofErr w:type="gramEnd"/>
      <w:r w:rsidRPr="00C72044">
        <w:rPr>
          <w:rFonts w:ascii="Century Gothic" w:hAnsi="Century Gothic" w:cs="Times New Roman"/>
        </w:rPr>
        <w:t xml:space="preserve"> feel comfortable in a given set of conditions, return to shore.</w:t>
      </w:r>
    </w:p>
    <w:p w14:paraId="18F35B27" w14:textId="77777777" w:rsidR="00E839B3" w:rsidRPr="00C72044" w:rsidRDefault="00E839B3" w:rsidP="00E839B3">
      <w:pPr>
        <w:widowControl w:val="0"/>
        <w:autoSpaceDE w:val="0"/>
        <w:autoSpaceDN w:val="0"/>
        <w:adjustRightInd w:val="0"/>
        <w:rPr>
          <w:rFonts w:ascii="Century Gothic" w:hAnsi="Century Gothic" w:cs="Times New Roman"/>
        </w:rPr>
      </w:pPr>
    </w:p>
    <w:p w14:paraId="4AFCAE6D" w14:textId="77777777" w:rsidR="00E839B3" w:rsidRPr="00C72044" w:rsidRDefault="00E839B3" w:rsidP="00B445B7">
      <w:pPr>
        <w:pStyle w:val="ListParagraph"/>
        <w:widowControl w:val="0"/>
        <w:numPr>
          <w:ilvl w:val="0"/>
          <w:numId w:val="2"/>
        </w:numPr>
        <w:autoSpaceDE w:val="0"/>
        <w:autoSpaceDN w:val="0"/>
        <w:adjustRightInd w:val="0"/>
        <w:rPr>
          <w:rFonts w:ascii="Century Gothic" w:hAnsi="Century Gothic" w:cs="Times New Roman"/>
        </w:rPr>
      </w:pPr>
      <w:r w:rsidRPr="00C72044">
        <w:rPr>
          <w:rFonts w:ascii="Century Gothic" w:hAnsi="Century Gothic" w:cs="Times New Roman"/>
          <w:b/>
        </w:rPr>
        <w:t>Use the Right Boat for the Conditions:</w:t>
      </w:r>
      <w:r w:rsidRPr="00C72044">
        <w:rPr>
          <w:rFonts w:ascii="Century Gothic" w:hAnsi="Century Gothic" w:cs="Times New Roman"/>
        </w:rPr>
        <w:t xml:space="preserve"> Most kayaks, canoes and SUPs are designed for use on protected waters and moderate currents. Specialized boats are used for whitewater, surf and exposed lakes or ocean. Know the capabilities of your craft. These venues require additional training.</w:t>
      </w:r>
    </w:p>
    <w:p w14:paraId="5ABC5B78" w14:textId="77777777" w:rsidR="00E839B3" w:rsidRPr="00C72044" w:rsidRDefault="00E839B3" w:rsidP="00E839B3">
      <w:pPr>
        <w:widowControl w:val="0"/>
        <w:autoSpaceDE w:val="0"/>
        <w:autoSpaceDN w:val="0"/>
        <w:adjustRightInd w:val="0"/>
        <w:rPr>
          <w:rFonts w:ascii="Century Gothic" w:hAnsi="Century Gothic" w:cs="Times New Roman"/>
        </w:rPr>
      </w:pPr>
    </w:p>
    <w:p w14:paraId="070DFC90" w14:textId="77777777" w:rsidR="00E839B3" w:rsidRPr="00C72044" w:rsidRDefault="00E839B3" w:rsidP="00B445B7">
      <w:pPr>
        <w:pStyle w:val="ListParagraph"/>
        <w:widowControl w:val="0"/>
        <w:numPr>
          <w:ilvl w:val="0"/>
          <w:numId w:val="2"/>
        </w:numPr>
        <w:autoSpaceDE w:val="0"/>
        <w:autoSpaceDN w:val="0"/>
        <w:adjustRightInd w:val="0"/>
        <w:rPr>
          <w:rFonts w:ascii="Century Gothic" w:hAnsi="Century Gothic" w:cs="Times New Roman"/>
        </w:rPr>
      </w:pPr>
      <w:r w:rsidRPr="00C72044">
        <w:rPr>
          <w:rFonts w:ascii="Century Gothic" w:hAnsi="Century Gothic" w:cs="Times New Roman"/>
          <w:b/>
        </w:rPr>
        <w:t>Explore Your Limits Safely:</w:t>
      </w:r>
      <w:r w:rsidRPr="00C72044">
        <w:rPr>
          <w:rFonts w:ascii="Century Gothic" w:hAnsi="Century Gothic" w:cs="Times New Roman"/>
        </w:rPr>
        <w:t xml:space="preserve"> Improving your skills is one of the joys of paddling. Practice in safe conditions with instructors or expert </w:t>
      </w:r>
      <w:r w:rsidRPr="00C72044">
        <w:rPr>
          <w:rFonts w:ascii="Century Gothic" w:hAnsi="Century Gothic" w:cs="Times New Roman"/>
        </w:rPr>
        <w:lastRenderedPageBreak/>
        <w:t>paddlers to expand your personal performance envelope.</w:t>
      </w:r>
    </w:p>
    <w:p w14:paraId="3E9EDE5B" w14:textId="77777777" w:rsidR="00E839B3" w:rsidRPr="00C72044" w:rsidRDefault="00E839B3" w:rsidP="00E839B3">
      <w:pPr>
        <w:widowControl w:val="0"/>
        <w:autoSpaceDE w:val="0"/>
        <w:autoSpaceDN w:val="0"/>
        <w:adjustRightInd w:val="0"/>
        <w:rPr>
          <w:rFonts w:ascii="Century Gothic" w:hAnsi="Century Gothic" w:cs="Times New Roman"/>
        </w:rPr>
      </w:pPr>
    </w:p>
    <w:p w14:paraId="6FC50BD1" w14:textId="7AD21F1D" w:rsidR="00E839B3" w:rsidRPr="00C72044" w:rsidRDefault="00E839B3" w:rsidP="00B445B7">
      <w:pPr>
        <w:pStyle w:val="ListParagraph"/>
        <w:widowControl w:val="0"/>
        <w:numPr>
          <w:ilvl w:val="0"/>
          <w:numId w:val="2"/>
        </w:numPr>
        <w:autoSpaceDE w:val="0"/>
        <w:autoSpaceDN w:val="0"/>
        <w:adjustRightInd w:val="0"/>
        <w:rPr>
          <w:rFonts w:ascii="Century Gothic" w:hAnsi="Century Gothic" w:cs="Times New Roman"/>
        </w:rPr>
      </w:pPr>
      <w:r w:rsidRPr="00C72044">
        <w:rPr>
          <w:rFonts w:ascii="Century Gothic" w:hAnsi="Century Gothic" w:cs="Times New Roman"/>
          <w:b/>
        </w:rPr>
        <w:t>Avoid Impairment:</w:t>
      </w:r>
      <w:r w:rsidRPr="00C72044">
        <w:rPr>
          <w:rFonts w:ascii="Century Gothic" w:hAnsi="Century Gothic" w:cs="Times New Roman"/>
        </w:rPr>
        <w:t xml:space="preserve"> Do not go paddling if you should not be driving. Drinks and drugs are even more hazardous on the water. Coast Guard and state BUI laws apply to all vessels, which includes recreational canoes, </w:t>
      </w:r>
      <w:proofErr w:type="gramStart"/>
      <w:r w:rsidRPr="00C72044">
        <w:rPr>
          <w:rFonts w:ascii="Century Gothic" w:hAnsi="Century Gothic" w:cs="Times New Roman"/>
        </w:rPr>
        <w:t>kayaks</w:t>
      </w:r>
      <w:proofErr w:type="gramEnd"/>
      <w:r w:rsidRPr="00C72044">
        <w:rPr>
          <w:rFonts w:ascii="Century Gothic" w:hAnsi="Century Gothic" w:cs="Times New Roman"/>
        </w:rPr>
        <w:t xml:space="preserve"> and SUPs.</w:t>
      </w:r>
    </w:p>
    <w:p w14:paraId="75634B0E" w14:textId="77777777" w:rsidR="00E839B3" w:rsidRPr="00C72044" w:rsidRDefault="00E839B3" w:rsidP="00106477">
      <w:pPr>
        <w:widowControl w:val="0"/>
        <w:autoSpaceDE w:val="0"/>
        <w:autoSpaceDN w:val="0"/>
        <w:adjustRightInd w:val="0"/>
        <w:rPr>
          <w:rFonts w:ascii="Century Gothic" w:hAnsi="Century Gothic" w:cs="Times New Roman"/>
        </w:rPr>
      </w:pPr>
    </w:p>
    <w:p w14:paraId="7D435B48" w14:textId="77777777" w:rsidR="00E839B3" w:rsidRPr="00C72044" w:rsidRDefault="00E51771" w:rsidP="00E839B3">
      <w:pPr>
        <w:widowControl w:val="0"/>
        <w:autoSpaceDE w:val="0"/>
        <w:autoSpaceDN w:val="0"/>
        <w:adjustRightInd w:val="0"/>
        <w:rPr>
          <w:rFonts w:ascii="Century Gothic" w:hAnsi="Century Gothic" w:cs="Times New Roman"/>
          <w:b/>
        </w:rPr>
      </w:pPr>
      <w:r w:rsidRPr="00C72044">
        <w:rPr>
          <w:rFonts w:ascii="Century Gothic" w:hAnsi="Century Gothic" w:cs="Times New Roman"/>
          <w:b/>
        </w:rPr>
        <w:t>#</w:t>
      </w:r>
      <w:r w:rsidR="00B445B7" w:rsidRPr="00C72044">
        <w:rPr>
          <w:rFonts w:ascii="Century Gothic" w:hAnsi="Century Gothic" w:cs="Times New Roman"/>
          <w:b/>
        </w:rPr>
        <w:t>5</w:t>
      </w:r>
      <w:r w:rsidR="00E839B3" w:rsidRPr="00C72044">
        <w:rPr>
          <w:rFonts w:ascii="Century Gothic" w:hAnsi="Century Gothic" w:cs="Times New Roman"/>
          <w:b/>
        </w:rPr>
        <w:t xml:space="preserve"> Plan </w:t>
      </w:r>
      <w:proofErr w:type="gramStart"/>
      <w:r w:rsidR="00E839B3" w:rsidRPr="00C72044">
        <w:rPr>
          <w:rFonts w:ascii="Century Gothic" w:hAnsi="Century Gothic" w:cs="Times New Roman"/>
          <w:b/>
        </w:rPr>
        <w:t>For</w:t>
      </w:r>
      <w:proofErr w:type="gramEnd"/>
      <w:r w:rsidR="00E839B3" w:rsidRPr="00C72044">
        <w:rPr>
          <w:rFonts w:ascii="Century Gothic" w:hAnsi="Century Gothic" w:cs="Times New Roman"/>
          <w:b/>
        </w:rPr>
        <w:t xml:space="preserve"> Changing Weather Conditions </w:t>
      </w:r>
    </w:p>
    <w:p w14:paraId="1C11DB76" w14:textId="77777777" w:rsidR="00E839B3" w:rsidRPr="00C72044" w:rsidRDefault="00E839B3" w:rsidP="00106477">
      <w:pPr>
        <w:widowControl w:val="0"/>
        <w:autoSpaceDE w:val="0"/>
        <w:autoSpaceDN w:val="0"/>
        <w:adjustRightInd w:val="0"/>
        <w:rPr>
          <w:rFonts w:ascii="Century Gothic" w:hAnsi="Century Gothic" w:cs="Times New Roman"/>
        </w:rPr>
      </w:pPr>
    </w:p>
    <w:p w14:paraId="741CEC8B" w14:textId="6680684F" w:rsidR="00106477" w:rsidRPr="00C72044" w:rsidRDefault="00106477" w:rsidP="00B445B7">
      <w:pPr>
        <w:pStyle w:val="ListParagraph"/>
        <w:widowControl w:val="0"/>
        <w:numPr>
          <w:ilvl w:val="0"/>
          <w:numId w:val="4"/>
        </w:numPr>
        <w:autoSpaceDE w:val="0"/>
        <w:autoSpaceDN w:val="0"/>
        <w:adjustRightInd w:val="0"/>
        <w:rPr>
          <w:rFonts w:ascii="Century Gothic" w:hAnsi="Century Gothic" w:cs="Times New Roman"/>
          <w:b/>
        </w:rPr>
      </w:pPr>
      <w:r w:rsidRPr="00C72044">
        <w:rPr>
          <w:rFonts w:ascii="Century Gothic" w:hAnsi="Century Gothic" w:cs="Times New Roman"/>
          <w:b/>
        </w:rPr>
        <w:t>Treat the Forecast as</w:t>
      </w:r>
      <w:r w:rsidR="00E839B3" w:rsidRPr="00C72044">
        <w:rPr>
          <w:rFonts w:ascii="Century Gothic" w:hAnsi="Century Gothic" w:cs="Times New Roman"/>
          <w:b/>
        </w:rPr>
        <w:t xml:space="preserve"> </w:t>
      </w:r>
      <w:r w:rsidRPr="00C72044">
        <w:rPr>
          <w:rFonts w:ascii="Century Gothic" w:hAnsi="Century Gothic" w:cs="Times New Roman"/>
          <w:b/>
        </w:rPr>
        <w:t>the Best Case</w:t>
      </w:r>
      <w:r w:rsidR="00E839B3" w:rsidRPr="00C72044">
        <w:rPr>
          <w:rFonts w:ascii="Century Gothic" w:hAnsi="Century Gothic" w:cs="Times New Roman"/>
          <w:b/>
        </w:rPr>
        <w:t xml:space="preserve">: </w:t>
      </w:r>
      <w:r w:rsidRPr="00C72044">
        <w:rPr>
          <w:rFonts w:ascii="Century Gothic" w:hAnsi="Century Gothic" w:cs="Times New Roman"/>
        </w:rPr>
        <w:t>When the forecast calls for ideal paddling</w:t>
      </w:r>
      <w:r w:rsidR="00E839B3" w:rsidRPr="00C72044">
        <w:rPr>
          <w:rFonts w:ascii="Century Gothic" w:hAnsi="Century Gothic" w:cs="Times New Roman"/>
        </w:rPr>
        <w:t xml:space="preserve"> </w:t>
      </w:r>
      <w:r w:rsidRPr="00C72044">
        <w:rPr>
          <w:rFonts w:ascii="Century Gothic" w:hAnsi="Century Gothic" w:cs="Times New Roman"/>
        </w:rPr>
        <w:t>weather, it will probably be a beautiful day—just</w:t>
      </w:r>
      <w:r w:rsidR="00E839B3" w:rsidRPr="00C72044">
        <w:rPr>
          <w:rFonts w:ascii="Century Gothic" w:hAnsi="Century Gothic" w:cs="Times New Roman"/>
          <w:b/>
        </w:rPr>
        <w:t xml:space="preserve"> </w:t>
      </w:r>
      <w:proofErr w:type="gramStart"/>
      <w:r w:rsidRPr="00C72044">
        <w:rPr>
          <w:rFonts w:ascii="Century Gothic" w:hAnsi="Century Gothic" w:cs="Times New Roman"/>
        </w:rPr>
        <w:t>don’t</w:t>
      </w:r>
      <w:proofErr w:type="gramEnd"/>
      <w:r w:rsidRPr="00C72044">
        <w:rPr>
          <w:rFonts w:ascii="Century Gothic" w:hAnsi="Century Gothic" w:cs="Times New Roman"/>
        </w:rPr>
        <w:t xml:space="preserve"> count on it.</w:t>
      </w:r>
      <w:r w:rsidR="00E839B3" w:rsidRPr="00C72044">
        <w:rPr>
          <w:rFonts w:ascii="Century Gothic" w:hAnsi="Century Gothic" w:cs="Times New Roman"/>
        </w:rPr>
        <w:t xml:space="preserve"> </w:t>
      </w:r>
      <w:proofErr w:type="gramStart"/>
      <w:r w:rsidRPr="00C72044">
        <w:rPr>
          <w:rFonts w:ascii="Century Gothic" w:hAnsi="Century Gothic" w:cs="Times New Roman"/>
        </w:rPr>
        <w:t>Don’t</w:t>
      </w:r>
      <w:proofErr w:type="gramEnd"/>
      <w:r w:rsidRPr="00C72044">
        <w:rPr>
          <w:rFonts w:ascii="Century Gothic" w:hAnsi="Century Gothic" w:cs="Times New Roman"/>
        </w:rPr>
        <w:t xml:space="preserve"> forget to check tides or river levels and</w:t>
      </w:r>
      <w:r w:rsidR="00E839B3" w:rsidRPr="00C72044">
        <w:rPr>
          <w:rFonts w:ascii="Century Gothic" w:hAnsi="Century Gothic" w:cs="Times New Roman"/>
        </w:rPr>
        <w:t xml:space="preserve"> </w:t>
      </w:r>
      <w:r w:rsidRPr="00C72044">
        <w:rPr>
          <w:rFonts w:ascii="Century Gothic" w:hAnsi="Century Gothic" w:cs="Times New Roman"/>
        </w:rPr>
        <w:t>note the time the sun will rise and set.</w:t>
      </w:r>
    </w:p>
    <w:p w14:paraId="14AB96EC" w14:textId="77777777" w:rsidR="00E839B3" w:rsidRPr="00C72044" w:rsidRDefault="00E839B3" w:rsidP="00106477">
      <w:pPr>
        <w:widowControl w:val="0"/>
        <w:autoSpaceDE w:val="0"/>
        <w:autoSpaceDN w:val="0"/>
        <w:adjustRightInd w:val="0"/>
        <w:rPr>
          <w:rFonts w:ascii="Century Gothic" w:hAnsi="Century Gothic" w:cs="Times New Roman"/>
          <w:b/>
        </w:rPr>
      </w:pPr>
    </w:p>
    <w:p w14:paraId="15C98A1E" w14:textId="77777777" w:rsidR="00106477" w:rsidRPr="00C72044" w:rsidRDefault="00106477" w:rsidP="00B445B7">
      <w:pPr>
        <w:pStyle w:val="ListParagraph"/>
        <w:widowControl w:val="0"/>
        <w:numPr>
          <w:ilvl w:val="0"/>
          <w:numId w:val="4"/>
        </w:numPr>
        <w:autoSpaceDE w:val="0"/>
        <w:autoSpaceDN w:val="0"/>
        <w:adjustRightInd w:val="0"/>
        <w:rPr>
          <w:rFonts w:ascii="Century Gothic" w:hAnsi="Century Gothic" w:cs="Times New Roman"/>
          <w:b/>
        </w:rPr>
      </w:pPr>
      <w:r w:rsidRPr="00C72044">
        <w:rPr>
          <w:rFonts w:ascii="Century Gothic" w:hAnsi="Century Gothic" w:cs="Times New Roman"/>
          <w:b/>
        </w:rPr>
        <w:t>Prepare for the Worst Case</w:t>
      </w:r>
      <w:r w:rsidR="00E839B3" w:rsidRPr="00C72044">
        <w:rPr>
          <w:rFonts w:ascii="Century Gothic" w:hAnsi="Century Gothic" w:cs="Times New Roman"/>
          <w:b/>
        </w:rPr>
        <w:t xml:space="preserve">: </w:t>
      </w:r>
      <w:r w:rsidRPr="00C72044">
        <w:rPr>
          <w:rFonts w:ascii="Century Gothic" w:hAnsi="Century Gothic" w:cs="Times New Roman"/>
        </w:rPr>
        <w:t>Be aware of how changing weather affects</w:t>
      </w:r>
      <w:r w:rsidR="00E839B3" w:rsidRPr="00C72044">
        <w:rPr>
          <w:rFonts w:ascii="Century Gothic" w:hAnsi="Century Gothic" w:cs="Times New Roman"/>
        </w:rPr>
        <w:t xml:space="preserve"> </w:t>
      </w:r>
      <w:r w:rsidRPr="00C72044">
        <w:rPr>
          <w:rFonts w:ascii="Century Gothic" w:hAnsi="Century Gothic" w:cs="Times New Roman"/>
        </w:rPr>
        <w:t>paddling, and plan accordingly.</w:t>
      </w:r>
      <w:r w:rsidR="00E839B3" w:rsidRPr="00C72044">
        <w:rPr>
          <w:rFonts w:ascii="Century Gothic" w:hAnsi="Century Gothic" w:cs="Times New Roman"/>
          <w:b/>
        </w:rPr>
        <w:t xml:space="preserve"> </w:t>
      </w:r>
      <w:r w:rsidRPr="00C72044">
        <w:rPr>
          <w:rFonts w:ascii="Century Gothic" w:hAnsi="Century Gothic" w:cs="Times New Roman"/>
        </w:rPr>
        <w:t>For canoeists and kayakers, air</w:t>
      </w:r>
      <w:r w:rsidR="00E839B3" w:rsidRPr="00C72044">
        <w:rPr>
          <w:rFonts w:ascii="Century Gothic" w:hAnsi="Century Gothic" w:cs="Times New Roman"/>
        </w:rPr>
        <w:t xml:space="preserve"> </w:t>
      </w:r>
      <w:r w:rsidRPr="00C72044">
        <w:rPr>
          <w:rFonts w:ascii="Century Gothic" w:hAnsi="Century Gothic" w:cs="Times New Roman"/>
        </w:rPr>
        <w:t>temperature is less important than</w:t>
      </w:r>
      <w:r w:rsidR="00E839B3" w:rsidRPr="00C72044">
        <w:rPr>
          <w:rFonts w:ascii="Century Gothic" w:hAnsi="Century Gothic" w:cs="Times New Roman"/>
        </w:rPr>
        <w:t xml:space="preserve"> </w:t>
      </w:r>
      <w:r w:rsidRPr="00C72044">
        <w:rPr>
          <w:rFonts w:ascii="Century Gothic" w:hAnsi="Century Gothic" w:cs="Times New Roman"/>
        </w:rPr>
        <w:t>wind speed and direction. And while</w:t>
      </w:r>
      <w:r w:rsidR="00E839B3" w:rsidRPr="00C72044">
        <w:rPr>
          <w:rFonts w:ascii="Century Gothic" w:hAnsi="Century Gothic" w:cs="Times New Roman"/>
        </w:rPr>
        <w:t xml:space="preserve"> </w:t>
      </w:r>
      <w:r w:rsidRPr="00C72044">
        <w:rPr>
          <w:rFonts w:ascii="Century Gothic" w:hAnsi="Century Gothic" w:cs="Times New Roman"/>
        </w:rPr>
        <w:t>rain can be a nuisance, lightening is</w:t>
      </w:r>
      <w:r w:rsidR="00E839B3" w:rsidRPr="00C72044">
        <w:rPr>
          <w:rFonts w:ascii="Century Gothic" w:hAnsi="Century Gothic" w:cs="Times New Roman"/>
        </w:rPr>
        <w:t xml:space="preserve"> </w:t>
      </w:r>
      <w:r w:rsidRPr="00C72044">
        <w:rPr>
          <w:rFonts w:ascii="Century Gothic" w:hAnsi="Century Gothic" w:cs="Times New Roman"/>
        </w:rPr>
        <w:t>dangerous.</w:t>
      </w:r>
      <w:r w:rsidR="00E839B3" w:rsidRPr="00C72044">
        <w:rPr>
          <w:rFonts w:ascii="Century Gothic" w:hAnsi="Century Gothic" w:cs="Times New Roman"/>
        </w:rPr>
        <w:t xml:space="preserve"> </w:t>
      </w:r>
      <w:r w:rsidRPr="00C72044">
        <w:rPr>
          <w:rFonts w:ascii="Century Gothic" w:hAnsi="Century Gothic" w:cs="Times New Roman"/>
        </w:rPr>
        <w:t>Have an exit strategy at all times. If</w:t>
      </w:r>
      <w:r w:rsidR="00E839B3" w:rsidRPr="00C72044">
        <w:rPr>
          <w:rFonts w:ascii="Century Gothic" w:hAnsi="Century Gothic" w:cs="Times New Roman"/>
        </w:rPr>
        <w:t xml:space="preserve"> </w:t>
      </w:r>
      <w:r w:rsidRPr="00C72044">
        <w:rPr>
          <w:rFonts w:ascii="Century Gothic" w:hAnsi="Century Gothic" w:cs="Times New Roman"/>
        </w:rPr>
        <w:t>a fast-moving thunderstorm appears,</w:t>
      </w:r>
      <w:r w:rsidR="00E839B3" w:rsidRPr="00C72044">
        <w:rPr>
          <w:rFonts w:ascii="Century Gothic" w:hAnsi="Century Gothic" w:cs="Times New Roman"/>
        </w:rPr>
        <w:t xml:space="preserve"> </w:t>
      </w:r>
      <w:r w:rsidRPr="00C72044">
        <w:rPr>
          <w:rFonts w:ascii="Century Gothic" w:hAnsi="Century Gothic" w:cs="Times New Roman"/>
        </w:rPr>
        <w:t>where is the nearest safe landing?</w:t>
      </w:r>
    </w:p>
    <w:p w14:paraId="6FC46515" w14:textId="77777777" w:rsidR="00E839B3" w:rsidRPr="00C72044" w:rsidRDefault="00E839B3" w:rsidP="00106477">
      <w:pPr>
        <w:widowControl w:val="0"/>
        <w:autoSpaceDE w:val="0"/>
        <w:autoSpaceDN w:val="0"/>
        <w:adjustRightInd w:val="0"/>
        <w:rPr>
          <w:rFonts w:ascii="Century Gothic" w:hAnsi="Century Gothic" w:cs="Times New Roman"/>
        </w:rPr>
      </w:pPr>
    </w:p>
    <w:p w14:paraId="5C66BBB5" w14:textId="77777777" w:rsidR="00106477" w:rsidRPr="00C72044" w:rsidRDefault="00106477" w:rsidP="00B445B7">
      <w:pPr>
        <w:pStyle w:val="ListParagraph"/>
        <w:widowControl w:val="0"/>
        <w:numPr>
          <w:ilvl w:val="0"/>
          <w:numId w:val="4"/>
        </w:numPr>
        <w:autoSpaceDE w:val="0"/>
        <w:autoSpaceDN w:val="0"/>
        <w:adjustRightInd w:val="0"/>
        <w:rPr>
          <w:rFonts w:ascii="Century Gothic" w:hAnsi="Century Gothic" w:cs="Times New Roman"/>
        </w:rPr>
      </w:pPr>
      <w:r w:rsidRPr="00C72044">
        <w:rPr>
          <w:rFonts w:ascii="Century Gothic" w:hAnsi="Century Gothic" w:cs="Times New Roman"/>
          <w:b/>
        </w:rPr>
        <w:t>Pay Attention</w:t>
      </w:r>
      <w:r w:rsidR="00E839B3" w:rsidRPr="00C72044">
        <w:rPr>
          <w:rFonts w:ascii="Century Gothic" w:hAnsi="Century Gothic" w:cs="Times New Roman"/>
          <w:b/>
        </w:rPr>
        <w:t>:</w:t>
      </w:r>
      <w:r w:rsidR="00E839B3" w:rsidRPr="00C72044">
        <w:rPr>
          <w:rFonts w:ascii="Century Gothic" w:hAnsi="Century Gothic" w:cs="Times New Roman"/>
        </w:rPr>
        <w:t xml:space="preserve"> </w:t>
      </w:r>
      <w:r w:rsidRPr="00C72044">
        <w:rPr>
          <w:rFonts w:ascii="Century Gothic" w:hAnsi="Century Gothic" w:cs="Times New Roman"/>
        </w:rPr>
        <w:t>Scan the horizon for dark clouds, and</w:t>
      </w:r>
      <w:r w:rsidR="00E839B3" w:rsidRPr="00C72044">
        <w:rPr>
          <w:rFonts w:ascii="Century Gothic" w:hAnsi="Century Gothic" w:cs="Times New Roman"/>
        </w:rPr>
        <w:t xml:space="preserve"> </w:t>
      </w:r>
      <w:r w:rsidRPr="00C72044">
        <w:rPr>
          <w:rFonts w:ascii="Century Gothic" w:hAnsi="Century Gothic" w:cs="Times New Roman"/>
        </w:rPr>
        <w:t>be aware of changing temperatures</w:t>
      </w:r>
      <w:r w:rsidR="00E839B3" w:rsidRPr="00C72044">
        <w:rPr>
          <w:rFonts w:ascii="Century Gothic" w:hAnsi="Century Gothic" w:cs="Times New Roman"/>
        </w:rPr>
        <w:t xml:space="preserve"> </w:t>
      </w:r>
      <w:r w:rsidRPr="00C72044">
        <w:rPr>
          <w:rFonts w:ascii="Century Gothic" w:hAnsi="Century Gothic" w:cs="Times New Roman"/>
        </w:rPr>
        <w:t>and wind directions, which often</w:t>
      </w:r>
      <w:r w:rsidR="00E839B3" w:rsidRPr="00C72044">
        <w:rPr>
          <w:rFonts w:ascii="Century Gothic" w:hAnsi="Century Gothic" w:cs="Times New Roman"/>
        </w:rPr>
        <w:t xml:space="preserve"> precede a squall or </w:t>
      </w:r>
      <w:r w:rsidRPr="00C72044">
        <w:rPr>
          <w:rFonts w:ascii="Century Gothic" w:hAnsi="Century Gothic" w:cs="Times New Roman"/>
        </w:rPr>
        <w:t>thunderstorm.</w:t>
      </w:r>
      <w:r w:rsidR="00E839B3" w:rsidRPr="00C72044">
        <w:rPr>
          <w:rFonts w:ascii="Century Gothic" w:hAnsi="Century Gothic" w:cs="Times New Roman"/>
        </w:rPr>
        <w:t xml:space="preserve"> </w:t>
      </w:r>
      <w:proofErr w:type="gramStart"/>
      <w:r w:rsidRPr="00C72044">
        <w:rPr>
          <w:rFonts w:ascii="Century Gothic" w:hAnsi="Century Gothic" w:cs="Times New Roman"/>
        </w:rPr>
        <w:t>Don’t</w:t>
      </w:r>
      <w:proofErr w:type="gramEnd"/>
      <w:r w:rsidRPr="00C72044">
        <w:rPr>
          <w:rFonts w:ascii="Century Gothic" w:hAnsi="Century Gothic" w:cs="Times New Roman"/>
        </w:rPr>
        <w:t xml:space="preserve"> wait for bad weather. If you</w:t>
      </w:r>
      <w:r w:rsidR="00E839B3" w:rsidRPr="00C72044">
        <w:rPr>
          <w:rFonts w:ascii="Century Gothic" w:hAnsi="Century Gothic" w:cs="Times New Roman"/>
        </w:rPr>
        <w:t xml:space="preserve"> </w:t>
      </w:r>
      <w:r w:rsidRPr="00C72044">
        <w:rPr>
          <w:rFonts w:ascii="Century Gothic" w:hAnsi="Century Gothic" w:cs="Times New Roman"/>
        </w:rPr>
        <w:t>sense a change for the worse, get off</w:t>
      </w:r>
      <w:r w:rsidR="00E839B3" w:rsidRPr="00C72044">
        <w:rPr>
          <w:rFonts w:ascii="Century Gothic" w:hAnsi="Century Gothic" w:cs="Times New Roman"/>
        </w:rPr>
        <w:t xml:space="preserve"> </w:t>
      </w:r>
      <w:r w:rsidRPr="00C72044">
        <w:rPr>
          <w:rFonts w:ascii="Century Gothic" w:hAnsi="Century Gothic" w:cs="Times New Roman"/>
        </w:rPr>
        <w:t>the water right away.</w:t>
      </w:r>
    </w:p>
    <w:p w14:paraId="6C3BE9F0" w14:textId="77777777" w:rsidR="00E839B3" w:rsidRPr="00C72044" w:rsidRDefault="00E839B3" w:rsidP="00106477">
      <w:pPr>
        <w:widowControl w:val="0"/>
        <w:autoSpaceDE w:val="0"/>
        <w:autoSpaceDN w:val="0"/>
        <w:adjustRightInd w:val="0"/>
        <w:rPr>
          <w:rFonts w:ascii="Century Gothic" w:hAnsi="Century Gothic" w:cs="Times New Roman"/>
        </w:rPr>
      </w:pPr>
    </w:p>
    <w:p w14:paraId="518A9E90" w14:textId="77777777" w:rsidR="00E51771" w:rsidRPr="00C72044" w:rsidRDefault="009F1233" w:rsidP="00106477">
      <w:pPr>
        <w:rPr>
          <w:rFonts w:ascii="Century Gothic" w:hAnsi="Century Gothic"/>
          <w:b/>
        </w:rPr>
      </w:pPr>
      <w:r w:rsidRPr="00C72044">
        <w:rPr>
          <w:rFonts w:ascii="Century Gothic" w:hAnsi="Century Gothic"/>
          <w:b/>
        </w:rPr>
        <w:t xml:space="preserve">#6 </w:t>
      </w:r>
      <w:r w:rsidR="00E51771" w:rsidRPr="00C72044">
        <w:rPr>
          <w:rFonts w:ascii="Century Gothic" w:hAnsi="Century Gothic"/>
          <w:b/>
        </w:rPr>
        <w:t xml:space="preserve">Tell a </w:t>
      </w:r>
      <w:proofErr w:type="gramStart"/>
      <w:r w:rsidR="00E51771" w:rsidRPr="00C72044">
        <w:rPr>
          <w:rFonts w:ascii="Century Gothic" w:hAnsi="Century Gothic"/>
          <w:b/>
        </w:rPr>
        <w:t>Friend</w:t>
      </w:r>
      <w:proofErr w:type="gramEnd"/>
    </w:p>
    <w:p w14:paraId="4DF1D640" w14:textId="77777777" w:rsidR="00E51771" w:rsidRPr="00C72044" w:rsidRDefault="00E51771" w:rsidP="00106477">
      <w:pPr>
        <w:rPr>
          <w:rFonts w:ascii="Century Gothic" w:hAnsi="Century Gothic"/>
        </w:rPr>
      </w:pPr>
    </w:p>
    <w:p w14:paraId="51B52A38" w14:textId="77777777" w:rsidR="00106477" w:rsidRPr="00C72044" w:rsidRDefault="00106477" w:rsidP="00B445B7">
      <w:pPr>
        <w:pStyle w:val="ListParagraph"/>
        <w:numPr>
          <w:ilvl w:val="0"/>
          <w:numId w:val="6"/>
        </w:numPr>
        <w:rPr>
          <w:rFonts w:ascii="Century Gothic" w:hAnsi="Century Gothic"/>
        </w:rPr>
      </w:pPr>
      <w:r w:rsidRPr="00C72044">
        <w:rPr>
          <w:rFonts w:ascii="Century Gothic" w:hAnsi="Century Gothic"/>
          <w:b/>
        </w:rPr>
        <w:t>Share Your Plan</w:t>
      </w:r>
      <w:r w:rsidR="00E51771" w:rsidRPr="00C72044">
        <w:rPr>
          <w:rFonts w:ascii="Century Gothic" w:hAnsi="Century Gothic"/>
          <w:b/>
        </w:rPr>
        <w:t>:</w:t>
      </w:r>
      <w:r w:rsidR="00E51771" w:rsidRPr="00C72044">
        <w:rPr>
          <w:rFonts w:ascii="Century Gothic" w:hAnsi="Century Gothic"/>
        </w:rPr>
        <w:t xml:space="preserve"> </w:t>
      </w:r>
      <w:r w:rsidRPr="00C72044">
        <w:rPr>
          <w:rFonts w:ascii="Century Gothic" w:hAnsi="Century Gothic"/>
        </w:rPr>
        <w:t>Telling a trusted friend where and when you plan</w:t>
      </w:r>
      <w:r w:rsidR="00E51771" w:rsidRPr="00C72044">
        <w:rPr>
          <w:rFonts w:ascii="Century Gothic" w:hAnsi="Century Gothic"/>
        </w:rPr>
        <w:t xml:space="preserve"> </w:t>
      </w:r>
      <w:r w:rsidRPr="00C72044">
        <w:rPr>
          <w:rFonts w:ascii="Century Gothic" w:hAnsi="Century Gothic"/>
        </w:rPr>
        <w:t>to paddle ensures that someone will know where</w:t>
      </w:r>
      <w:r w:rsidR="00E51771" w:rsidRPr="00C72044">
        <w:rPr>
          <w:rFonts w:ascii="Century Gothic" w:hAnsi="Century Gothic"/>
        </w:rPr>
        <w:t xml:space="preserve"> </w:t>
      </w:r>
      <w:r w:rsidRPr="00C72044">
        <w:rPr>
          <w:rFonts w:ascii="Century Gothic" w:hAnsi="Century Gothic"/>
        </w:rPr>
        <w:t>to send help if you get into trouble.</w:t>
      </w:r>
    </w:p>
    <w:p w14:paraId="2E217F6F" w14:textId="77777777" w:rsidR="00E51771" w:rsidRPr="00C72044" w:rsidRDefault="00E51771" w:rsidP="00106477">
      <w:pPr>
        <w:rPr>
          <w:rFonts w:ascii="Century Gothic" w:hAnsi="Century Gothic"/>
        </w:rPr>
      </w:pPr>
    </w:p>
    <w:p w14:paraId="56229E0A" w14:textId="2750EC27" w:rsidR="00E51771" w:rsidRPr="00C72044" w:rsidRDefault="00106477" w:rsidP="00B445B7">
      <w:pPr>
        <w:pStyle w:val="ListParagraph"/>
        <w:numPr>
          <w:ilvl w:val="0"/>
          <w:numId w:val="6"/>
        </w:numPr>
        <w:rPr>
          <w:rFonts w:ascii="Century Gothic" w:hAnsi="Century Gothic"/>
        </w:rPr>
      </w:pPr>
      <w:r w:rsidRPr="00C72044">
        <w:rPr>
          <w:rFonts w:ascii="Century Gothic" w:hAnsi="Century Gothic"/>
          <w:b/>
        </w:rPr>
        <w:t>Make it Routine</w:t>
      </w:r>
      <w:r w:rsidR="00E51771" w:rsidRPr="00C72044">
        <w:rPr>
          <w:rFonts w:ascii="Century Gothic" w:hAnsi="Century Gothic"/>
          <w:b/>
        </w:rPr>
        <w:t>:</w:t>
      </w:r>
      <w:r w:rsidR="00E51771" w:rsidRPr="00C72044">
        <w:rPr>
          <w:rFonts w:ascii="Century Gothic" w:hAnsi="Century Gothic"/>
        </w:rPr>
        <w:t xml:space="preserve"> </w:t>
      </w:r>
      <w:r w:rsidRPr="00C72044">
        <w:rPr>
          <w:rFonts w:ascii="Century Gothic" w:hAnsi="Century Gothic"/>
        </w:rPr>
        <w:t>Keep a basic float plan on your computer or</w:t>
      </w:r>
      <w:r w:rsidR="00E51771" w:rsidRPr="00C72044">
        <w:rPr>
          <w:rFonts w:ascii="Century Gothic" w:hAnsi="Century Gothic"/>
        </w:rPr>
        <w:t xml:space="preserve"> </w:t>
      </w:r>
      <w:r w:rsidRPr="00C72044">
        <w:rPr>
          <w:rFonts w:ascii="Century Gothic" w:hAnsi="Century Gothic"/>
        </w:rPr>
        <w:t>phone and make a habit of filling it out and sending</w:t>
      </w:r>
      <w:r w:rsidR="00E51771" w:rsidRPr="00C72044">
        <w:rPr>
          <w:rFonts w:ascii="Century Gothic" w:hAnsi="Century Gothic"/>
        </w:rPr>
        <w:t xml:space="preserve"> </w:t>
      </w:r>
      <w:r w:rsidRPr="00C72044">
        <w:rPr>
          <w:rFonts w:ascii="Century Gothic" w:hAnsi="Century Gothic"/>
        </w:rPr>
        <w:t>it to a friend every time you paddle.</w:t>
      </w:r>
    </w:p>
    <w:p w14:paraId="0915C1E0" w14:textId="77777777" w:rsidR="00E51771" w:rsidRPr="00C72044" w:rsidRDefault="00E51771" w:rsidP="00106477">
      <w:pPr>
        <w:rPr>
          <w:rFonts w:ascii="Century Gothic" w:hAnsi="Century Gothic"/>
        </w:rPr>
      </w:pPr>
    </w:p>
    <w:p w14:paraId="22BB527E" w14:textId="77777777" w:rsidR="00106477" w:rsidRPr="00C72044" w:rsidRDefault="00106477" w:rsidP="00B445B7">
      <w:pPr>
        <w:pStyle w:val="ListParagraph"/>
        <w:numPr>
          <w:ilvl w:val="0"/>
          <w:numId w:val="6"/>
        </w:numPr>
        <w:rPr>
          <w:rFonts w:ascii="Century Gothic" w:hAnsi="Century Gothic"/>
          <w:b/>
        </w:rPr>
      </w:pPr>
      <w:r w:rsidRPr="00C72044">
        <w:rPr>
          <w:rFonts w:ascii="Century Gothic" w:hAnsi="Century Gothic"/>
          <w:b/>
        </w:rPr>
        <w:t>Include the Four Ws</w:t>
      </w:r>
      <w:r w:rsidR="00E51771" w:rsidRPr="00C72044">
        <w:rPr>
          <w:rFonts w:ascii="Century Gothic" w:hAnsi="Century Gothic"/>
          <w:b/>
        </w:rPr>
        <w:t xml:space="preserve">: </w:t>
      </w:r>
    </w:p>
    <w:p w14:paraId="07587462" w14:textId="77777777" w:rsidR="00106477" w:rsidRPr="00C72044" w:rsidRDefault="00106477" w:rsidP="00B445B7">
      <w:pPr>
        <w:pStyle w:val="ListParagraph"/>
        <w:numPr>
          <w:ilvl w:val="0"/>
          <w:numId w:val="9"/>
        </w:numPr>
        <w:ind w:left="1080"/>
        <w:rPr>
          <w:rFonts w:ascii="Century Gothic" w:hAnsi="Century Gothic"/>
        </w:rPr>
      </w:pPr>
      <w:r w:rsidRPr="00C72044">
        <w:rPr>
          <w:rFonts w:ascii="Century Gothic" w:hAnsi="Century Gothic"/>
          <w:i/>
        </w:rPr>
        <w:t>Who:</w:t>
      </w:r>
      <w:r w:rsidRPr="00C72044">
        <w:rPr>
          <w:rFonts w:ascii="Century Gothic" w:hAnsi="Century Gothic"/>
        </w:rPr>
        <w:t xml:space="preserve"> Your name and the name of everyone</w:t>
      </w:r>
      <w:r w:rsidR="00E51771" w:rsidRPr="00C72044">
        <w:rPr>
          <w:rFonts w:ascii="Century Gothic" w:hAnsi="Century Gothic"/>
        </w:rPr>
        <w:t xml:space="preserve"> </w:t>
      </w:r>
      <w:r w:rsidRPr="00C72044">
        <w:rPr>
          <w:rFonts w:ascii="Century Gothic" w:hAnsi="Century Gothic"/>
        </w:rPr>
        <w:t xml:space="preserve">paddling with </w:t>
      </w:r>
      <w:proofErr w:type="gramStart"/>
      <w:r w:rsidRPr="00C72044">
        <w:rPr>
          <w:rFonts w:ascii="Century Gothic" w:hAnsi="Century Gothic"/>
        </w:rPr>
        <w:t>you.</w:t>
      </w:r>
      <w:proofErr w:type="gramEnd"/>
    </w:p>
    <w:p w14:paraId="67758773" w14:textId="77777777" w:rsidR="00106477" w:rsidRPr="00C72044" w:rsidRDefault="00106477" w:rsidP="00B445B7">
      <w:pPr>
        <w:pStyle w:val="ListParagraph"/>
        <w:numPr>
          <w:ilvl w:val="0"/>
          <w:numId w:val="9"/>
        </w:numPr>
        <w:ind w:left="1080"/>
        <w:rPr>
          <w:rFonts w:ascii="Century Gothic" w:hAnsi="Century Gothic"/>
        </w:rPr>
      </w:pPr>
      <w:r w:rsidRPr="00C72044">
        <w:rPr>
          <w:rFonts w:ascii="Century Gothic" w:hAnsi="Century Gothic"/>
          <w:i/>
        </w:rPr>
        <w:t>Where:</w:t>
      </w:r>
      <w:r w:rsidRPr="00C72044">
        <w:rPr>
          <w:rFonts w:ascii="Century Gothic" w:hAnsi="Century Gothic"/>
        </w:rPr>
        <w:t xml:space="preserve"> Your planned put-in, takeout and paddling</w:t>
      </w:r>
      <w:r w:rsidR="00E51771" w:rsidRPr="00C72044">
        <w:rPr>
          <w:rFonts w:ascii="Century Gothic" w:hAnsi="Century Gothic"/>
        </w:rPr>
        <w:t xml:space="preserve"> </w:t>
      </w:r>
      <w:r w:rsidRPr="00C72044">
        <w:rPr>
          <w:rFonts w:ascii="Century Gothic" w:hAnsi="Century Gothic"/>
        </w:rPr>
        <w:t>route.</w:t>
      </w:r>
    </w:p>
    <w:p w14:paraId="22DA3B4B" w14:textId="77777777" w:rsidR="00106477" w:rsidRPr="00C72044" w:rsidRDefault="00106477" w:rsidP="00B445B7">
      <w:pPr>
        <w:pStyle w:val="ListParagraph"/>
        <w:numPr>
          <w:ilvl w:val="0"/>
          <w:numId w:val="9"/>
        </w:numPr>
        <w:ind w:left="1080"/>
        <w:rPr>
          <w:rFonts w:ascii="Century Gothic" w:hAnsi="Century Gothic"/>
        </w:rPr>
      </w:pPr>
      <w:r w:rsidRPr="00C72044">
        <w:rPr>
          <w:rFonts w:ascii="Century Gothic" w:hAnsi="Century Gothic"/>
          <w:i/>
        </w:rPr>
        <w:t xml:space="preserve">When: </w:t>
      </w:r>
      <w:r w:rsidRPr="00C72044">
        <w:rPr>
          <w:rFonts w:ascii="Century Gothic" w:hAnsi="Century Gothic"/>
        </w:rPr>
        <w:t>Your estimated launch and return</w:t>
      </w:r>
      <w:r w:rsidR="00E51771" w:rsidRPr="00C72044">
        <w:rPr>
          <w:rFonts w:ascii="Century Gothic" w:hAnsi="Century Gothic"/>
        </w:rPr>
        <w:t xml:space="preserve"> </w:t>
      </w:r>
      <w:r w:rsidRPr="00C72044">
        <w:rPr>
          <w:rFonts w:ascii="Century Gothic" w:hAnsi="Century Gothic"/>
        </w:rPr>
        <w:t xml:space="preserve">time—and when to notify authorities if you </w:t>
      </w:r>
      <w:proofErr w:type="gramStart"/>
      <w:r w:rsidRPr="00C72044">
        <w:rPr>
          <w:rFonts w:ascii="Century Gothic" w:hAnsi="Century Gothic"/>
        </w:rPr>
        <w:t>don’t</w:t>
      </w:r>
      <w:proofErr w:type="gramEnd"/>
      <w:r w:rsidR="00E51771" w:rsidRPr="00C72044">
        <w:rPr>
          <w:rFonts w:ascii="Century Gothic" w:hAnsi="Century Gothic"/>
        </w:rPr>
        <w:t xml:space="preserve"> </w:t>
      </w:r>
      <w:r w:rsidRPr="00C72044">
        <w:rPr>
          <w:rFonts w:ascii="Century Gothic" w:hAnsi="Century Gothic"/>
        </w:rPr>
        <w:t>check in as scheduled.</w:t>
      </w:r>
    </w:p>
    <w:p w14:paraId="29217108" w14:textId="77777777" w:rsidR="00E51771" w:rsidRPr="00C72044" w:rsidRDefault="00106477" w:rsidP="00B445B7">
      <w:pPr>
        <w:pStyle w:val="ListParagraph"/>
        <w:numPr>
          <w:ilvl w:val="0"/>
          <w:numId w:val="9"/>
        </w:numPr>
        <w:ind w:left="1080"/>
        <w:rPr>
          <w:rFonts w:ascii="Century Gothic" w:hAnsi="Century Gothic"/>
        </w:rPr>
      </w:pPr>
      <w:r w:rsidRPr="00C72044">
        <w:rPr>
          <w:rFonts w:ascii="Century Gothic" w:hAnsi="Century Gothic"/>
          <w:i/>
        </w:rPr>
        <w:t>What to Do:</w:t>
      </w:r>
      <w:r w:rsidRPr="00C72044">
        <w:rPr>
          <w:rFonts w:ascii="Century Gothic" w:hAnsi="Century Gothic"/>
        </w:rPr>
        <w:t xml:space="preserve"> A plan for what to do if you</w:t>
      </w:r>
      <w:r w:rsidR="00E51771" w:rsidRPr="00C72044">
        <w:rPr>
          <w:rFonts w:ascii="Century Gothic" w:hAnsi="Century Gothic"/>
        </w:rPr>
        <w:t xml:space="preserve"> </w:t>
      </w:r>
      <w:proofErr w:type="gramStart"/>
      <w:r w:rsidRPr="00C72044">
        <w:rPr>
          <w:rFonts w:ascii="Century Gothic" w:hAnsi="Century Gothic"/>
        </w:rPr>
        <w:t>don’t</w:t>
      </w:r>
      <w:proofErr w:type="gramEnd"/>
      <w:r w:rsidRPr="00C72044">
        <w:rPr>
          <w:rFonts w:ascii="Century Gothic" w:hAnsi="Century Gothic"/>
        </w:rPr>
        <w:t xml:space="preserve"> return or check in as scheduled.</w:t>
      </w:r>
    </w:p>
    <w:p w14:paraId="02FA1002" w14:textId="77777777" w:rsidR="009F1233" w:rsidRPr="00C72044" w:rsidRDefault="009F1233" w:rsidP="00B445B7">
      <w:pPr>
        <w:ind w:left="360"/>
        <w:rPr>
          <w:rFonts w:ascii="Century Gothic" w:hAnsi="Century Gothic"/>
        </w:rPr>
      </w:pPr>
    </w:p>
    <w:p w14:paraId="4E44D6DF" w14:textId="77777777" w:rsidR="009F1233" w:rsidRPr="00C72044" w:rsidRDefault="009F1233" w:rsidP="009F1233">
      <w:pPr>
        <w:rPr>
          <w:rFonts w:ascii="Century Gothic" w:hAnsi="Century Gothic"/>
          <w:b/>
        </w:rPr>
      </w:pPr>
      <w:r w:rsidRPr="00C72044">
        <w:rPr>
          <w:rFonts w:ascii="Century Gothic" w:hAnsi="Century Gothic"/>
          <w:b/>
        </w:rPr>
        <w:lastRenderedPageBreak/>
        <w:t>#7 Dress for Immersion</w:t>
      </w:r>
    </w:p>
    <w:p w14:paraId="41F4010E" w14:textId="77777777" w:rsidR="00106477" w:rsidRPr="00C72044" w:rsidRDefault="00106477" w:rsidP="00106477">
      <w:pPr>
        <w:rPr>
          <w:rFonts w:ascii="Century Gothic" w:hAnsi="Century Gothic"/>
        </w:rPr>
      </w:pPr>
    </w:p>
    <w:p w14:paraId="48D950F9" w14:textId="77777777" w:rsidR="00106477" w:rsidRPr="00C72044" w:rsidRDefault="00106477" w:rsidP="00B445B7">
      <w:pPr>
        <w:pStyle w:val="ListParagraph"/>
        <w:numPr>
          <w:ilvl w:val="0"/>
          <w:numId w:val="7"/>
        </w:numPr>
        <w:rPr>
          <w:rFonts w:ascii="Century Gothic" w:hAnsi="Century Gothic"/>
        </w:rPr>
      </w:pPr>
      <w:r w:rsidRPr="00C72044">
        <w:rPr>
          <w:rFonts w:ascii="Century Gothic" w:hAnsi="Century Gothic"/>
          <w:b/>
        </w:rPr>
        <w:t>Cold Kills</w:t>
      </w:r>
      <w:r w:rsidR="00E51771" w:rsidRPr="00C72044">
        <w:rPr>
          <w:rFonts w:ascii="Century Gothic" w:hAnsi="Century Gothic"/>
          <w:b/>
        </w:rPr>
        <w:t>:</w:t>
      </w:r>
      <w:r w:rsidR="00E51771" w:rsidRPr="00C72044">
        <w:rPr>
          <w:rFonts w:ascii="Century Gothic" w:hAnsi="Century Gothic"/>
        </w:rPr>
        <w:t xml:space="preserve"> </w:t>
      </w:r>
      <w:r w:rsidRPr="00C72044">
        <w:rPr>
          <w:rFonts w:ascii="Century Gothic" w:hAnsi="Century Gothic"/>
        </w:rPr>
        <w:t>The human body loses heat about 25</w:t>
      </w:r>
      <w:r w:rsidR="00E51771" w:rsidRPr="00C72044">
        <w:rPr>
          <w:rFonts w:ascii="Century Gothic" w:hAnsi="Century Gothic"/>
        </w:rPr>
        <w:t xml:space="preserve"> times </w:t>
      </w:r>
      <w:r w:rsidRPr="00C72044">
        <w:rPr>
          <w:rFonts w:ascii="Century Gothic" w:hAnsi="Century Gothic"/>
        </w:rPr>
        <w:t>faster when immersed in cold water than it does when</w:t>
      </w:r>
      <w:r w:rsidR="00E51771" w:rsidRPr="00C72044">
        <w:rPr>
          <w:rFonts w:ascii="Century Gothic" w:hAnsi="Century Gothic"/>
        </w:rPr>
        <w:t xml:space="preserve"> </w:t>
      </w:r>
      <w:r w:rsidRPr="00C72044">
        <w:rPr>
          <w:rFonts w:ascii="Century Gothic" w:hAnsi="Century Gothic"/>
        </w:rPr>
        <w:t>dry.</w:t>
      </w:r>
    </w:p>
    <w:p w14:paraId="540446F5" w14:textId="77777777" w:rsidR="00E51771" w:rsidRPr="00C72044" w:rsidRDefault="00E51771" w:rsidP="00106477">
      <w:pPr>
        <w:rPr>
          <w:rFonts w:ascii="Century Gothic" w:hAnsi="Century Gothic"/>
        </w:rPr>
      </w:pPr>
    </w:p>
    <w:p w14:paraId="4323116D" w14:textId="77777777" w:rsidR="00106477" w:rsidRPr="00C72044" w:rsidRDefault="00106477" w:rsidP="00B445B7">
      <w:pPr>
        <w:pStyle w:val="ListParagraph"/>
        <w:numPr>
          <w:ilvl w:val="0"/>
          <w:numId w:val="7"/>
        </w:numPr>
        <w:rPr>
          <w:rFonts w:ascii="Century Gothic" w:hAnsi="Century Gothic"/>
        </w:rPr>
      </w:pPr>
      <w:r w:rsidRPr="00C72044">
        <w:rPr>
          <w:rFonts w:ascii="Century Gothic" w:hAnsi="Century Gothic"/>
          <w:b/>
        </w:rPr>
        <w:t>Modern Miracles</w:t>
      </w:r>
      <w:r w:rsidR="00E51771" w:rsidRPr="00C72044">
        <w:rPr>
          <w:rFonts w:ascii="Century Gothic" w:hAnsi="Century Gothic"/>
          <w:b/>
        </w:rPr>
        <w:t xml:space="preserve">: </w:t>
      </w:r>
      <w:r w:rsidRPr="00C72044">
        <w:rPr>
          <w:rFonts w:ascii="Century Gothic" w:hAnsi="Century Gothic"/>
        </w:rPr>
        <w:t>Today’s paddling gear uses high-tech fabrics and</w:t>
      </w:r>
      <w:r w:rsidR="00E51771" w:rsidRPr="00C72044">
        <w:rPr>
          <w:rFonts w:ascii="Century Gothic" w:hAnsi="Century Gothic"/>
        </w:rPr>
        <w:t xml:space="preserve"> </w:t>
      </w:r>
      <w:r w:rsidRPr="00C72044">
        <w:rPr>
          <w:rFonts w:ascii="Century Gothic" w:hAnsi="Century Gothic"/>
        </w:rPr>
        <w:t>technology to keep you dry, comfortable and looking</w:t>
      </w:r>
      <w:r w:rsidR="00E51771" w:rsidRPr="00C72044">
        <w:rPr>
          <w:rFonts w:ascii="Century Gothic" w:hAnsi="Century Gothic"/>
        </w:rPr>
        <w:t xml:space="preserve"> </w:t>
      </w:r>
      <w:r w:rsidRPr="00C72044">
        <w:rPr>
          <w:rFonts w:ascii="Century Gothic" w:hAnsi="Century Gothic"/>
        </w:rPr>
        <w:t>your best.</w:t>
      </w:r>
      <w:r w:rsidR="00E51771" w:rsidRPr="00C72044">
        <w:rPr>
          <w:rFonts w:ascii="Century Gothic" w:hAnsi="Century Gothic"/>
        </w:rPr>
        <w:t xml:space="preserve"> Avoid cotton clothing like t-shirts and </w:t>
      </w:r>
      <w:proofErr w:type="gramStart"/>
      <w:r w:rsidR="00E51771" w:rsidRPr="00C72044">
        <w:rPr>
          <w:rFonts w:ascii="Century Gothic" w:hAnsi="Century Gothic"/>
        </w:rPr>
        <w:t>jeans, because</w:t>
      </w:r>
      <w:proofErr w:type="gramEnd"/>
      <w:r w:rsidR="00E51771" w:rsidRPr="00C72044">
        <w:rPr>
          <w:rFonts w:ascii="Century Gothic" w:hAnsi="Century Gothic"/>
        </w:rPr>
        <w:t xml:space="preserve"> they retain water and accelerate cooling when wet.</w:t>
      </w:r>
      <w:r w:rsidR="009F1233" w:rsidRPr="00C72044">
        <w:rPr>
          <w:rFonts w:ascii="Century Gothic" w:hAnsi="Century Gothic"/>
        </w:rPr>
        <w:t xml:space="preserve"> </w:t>
      </w:r>
      <w:r w:rsidRPr="00C72044">
        <w:rPr>
          <w:rFonts w:ascii="Century Gothic" w:hAnsi="Century Gothic"/>
        </w:rPr>
        <w:t xml:space="preserve">A wetsuit or </w:t>
      </w:r>
      <w:proofErr w:type="spellStart"/>
      <w:r w:rsidRPr="00C72044">
        <w:rPr>
          <w:rFonts w:ascii="Century Gothic" w:hAnsi="Century Gothic"/>
        </w:rPr>
        <w:t>drysuit</w:t>
      </w:r>
      <w:proofErr w:type="spellEnd"/>
      <w:r w:rsidRPr="00C72044">
        <w:rPr>
          <w:rFonts w:ascii="Century Gothic" w:hAnsi="Century Gothic"/>
        </w:rPr>
        <w:t xml:space="preserve"> allows you to stay</w:t>
      </w:r>
      <w:r w:rsidR="00E51771" w:rsidRPr="00C72044">
        <w:rPr>
          <w:rFonts w:ascii="Century Gothic" w:hAnsi="Century Gothic"/>
        </w:rPr>
        <w:t xml:space="preserve"> </w:t>
      </w:r>
      <w:r w:rsidRPr="00C72044">
        <w:rPr>
          <w:rFonts w:ascii="Century Gothic" w:hAnsi="Century Gothic"/>
        </w:rPr>
        <w:t>warmer when immersed in cold water.</w:t>
      </w:r>
      <w:r w:rsidR="009F1233" w:rsidRPr="00C72044">
        <w:rPr>
          <w:rFonts w:ascii="Century Gothic" w:hAnsi="Century Gothic"/>
        </w:rPr>
        <w:t xml:space="preserve"> </w:t>
      </w:r>
      <w:r w:rsidRPr="00C72044">
        <w:rPr>
          <w:rFonts w:ascii="Century Gothic" w:hAnsi="Century Gothic"/>
        </w:rPr>
        <w:t>Ask your local paddling shop to recommend</w:t>
      </w:r>
      <w:r w:rsidR="00E51771" w:rsidRPr="00C72044">
        <w:rPr>
          <w:rFonts w:ascii="Century Gothic" w:hAnsi="Century Gothic"/>
        </w:rPr>
        <w:t xml:space="preserve"> </w:t>
      </w:r>
      <w:r w:rsidRPr="00C72044">
        <w:rPr>
          <w:rFonts w:ascii="Century Gothic" w:hAnsi="Century Gothic"/>
        </w:rPr>
        <w:t>clothing for the conditions you plan to paddle in.</w:t>
      </w:r>
    </w:p>
    <w:p w14:paraId="33605612" w14:textId="77777777" w:rsidR="009F1233" w:rsidRPr="00C72044" w:rsidRDefault="009F1233" w:rsidP="00106477">
      <w:pPr>
        <w:rPr>
          <w:rFonts w:ascii="Century Gothic" w:hAnsi="Century Gothic"/>
        </w:rPr>
      </w:pPr>
    </w:p>
    <w:p w14:paraId="11D2B15B" w14:textId="77777777" w:rsidR="00106477" w:rsidRPr="00C72044" w:rsidRDefault="00106477" w:rsidP="00B445B7">
      <w:pPr>
        <w:pStyle w:val="ListParagraph"/>
        <w:numPr>
          <w:ilvl w:val="0"/>
          <w:numId w:val="7"/>
        </w:numPr>
        <w:rPr>
          <w:rFonts w:ascii="Century Gothic" w:hAnsi="Century Gothic"/>
        </w:rPr>
      </w:pPr>
      <w:r w:rsidRPr="00C72044">
        <w:rPr>
          <w:rFonts w:ascii="Century Gothic" w:hAnsi="Century Gothic"/>
          <w:b/>
        </w:rPr>
        <w:t>Dress Your</w:t>
      </w:r>
      <w:r w:rsidR="009F1233" w:rsidRPr="00C72044">
        <w:rPr>
          <w:rFonts w:ascii="Century Gothic" w:hAnsi="Century Gothic"/>
          <w:b/>
        </w:rPr>
        <w:t xml:space="preserve"> </w:t>
      </w:r>
      <w:r w:rsidRPr="00C72044">
        <w:rPr>
          <w:rFonts w:ascii="Century Gothic" w:hAnsi="Century Gothic"/>
          <w:b/>
        </w:rPr>
        <w:t>Children Well</w:t>
      </w:r>
      <w:r w:rsidR="009F1233" w:rsidRPr="00C72044">
        <w:rPr>
          <w:rFonts w:ascii="Century Gothic" w:hAnsi="Century Gothic"/>
          <w:b/>
        </w:rPr>
        <w:t xml:space="preserve">: </w:t>
      </w:r>
      <w:r w:rsidRPr="00C72044">
        <w:rPr>
          <w:rFonts w:ascii="Century Gothic" w:hAnsi="Century Gothic"/>
        </w:rPr>
        <w:t>Children lo</w:t>
      </w:r>
      <w:r w:rsidR="009F1233" w:rsidRPr="00C72044">
        <w:rPr>
          <w:rFonts w:ascii="Century Gothic" w:hAnsi="Century Gothic"/>
        </w:rPr>
        <w:t xml:space="preserve">se body heat faster than adults, so make sure </w:t>
      </w:r>
      <w:proofErr w:type="gramStart"/>
      <w:r w:rsidR="009F1233" w:rsidRPr="00C72044">
        <w:rPr>
          <w:rFonts w:ascii="Century Gothic" w:hAnsi="Century Gothic"/>
        </w:rPr>
        <w:t>they’re</w:t>
      </w:r>
      <w:proofErr w:type="gramEnd"/>
      <w:r w:rsidR="009F1233" w:rsidRPr="00C72044">
        <w:rPr>
          <w:rFonts w:ascii="Century Gothic" w:hAnsi="Century Gothic"/>
        </w:rPr>
        <w:t xml:space="preserve"> dressed to stay warm and comfortable—and with a properly fitted life jacket.</w:t>
      </w:r>
    </w:p>
    <w:p w14:paraId="5AEAA81B" w14:textId="77777777" w:rsidR="00227DAA" w:rsidRPr="00C72044" w:rsidRDefault="00227DAA" w:rsidP="009F1233">
      <w:pPr>
        <w:rPr>
          <w:rFonts w:ascii="Century Gothic" w:hAnsi="Century Gothic"/>
        </w:rPr>
      </w:pPr>
    </w:p>
    <w:p w14:paraId="773FE88D" w14:textId="77777777" w:rsidR="009F1233" w:rsidRPr="00C72044" w:rsidRDefault="009F1233" w:rsidP="009F1233">
      <w:pPr>
        <w:rPr>
          <w:rFonts w:ascii="Century Gothic" w:hAnsi="Century Gothic"/>
          <w:b/>
        </w:rPr>
      </w:pPr>
      <w:r w:rsidRPr="00C72044">
        <w:rPr>
          <w:rFonts w:ascii="Century Gothic" w:hAnsi="Century Gothic"/>
          <w:b/>
        </w:rPr>
        <w:t>#8 Make Yourself Seen</w:t>
      </w:r>
    </w:p>
    <w:p w14:paraId="69C953C5" w14:textId="77777777" w:rsidR="009F1233" w:rsidRPr="00C72044" w:rsidRDefault="009F1233" w:rsidP="009F1233">
      <w:pPr>
        <w:rPr>
          <w:rFonts w:ascii="Century Gothic" w:hAnsi="Century Gothic" w:cs="Times New Roman"/>
        </w:rPr>
      </w:pPr>
    </w:p>
    <w:p w14:paraId="6B9F91CB" w14:textId="77777777" w:rsidR="00F90AE9" w:rsidRPr="00C72044" w:rsidRDefault="009F1233" w:rsidP="00B445B7">
      <w:pPr>
        <w:pStyle w:val="ListParagraph"/>
        <w:numPr>
          <w:ilvl w:val="0"/>
          <w:numId w:val="8"/>
        </w:numPr>
        <w:rPr>
          <w:rFonts w:ascii="Century Gothic" w:hAnsi="Century Gothic" w:cs="Times New Roman"/>
        </w:rPr>
      </w:pPr>
      <w:r w:rsidRPr="00C72044">
        <w:rPr>
          <w:rFonts w:ascii="Century Gothic" w:hAnsi="Century Gothic" w:cs="Times New Roman"/>
          <w:b/>
        </w:rPr>
        <w:t xml:space="preserve">Dress </w:t>
      </w:r>
      <w:proofErr w:type="gramStart"/>
      <w:r w:rsidRPr="00C72044">
        <w:rPr>
          <w:rFonts w:ascii="Century Gothic" w:hAnsi="Century Gothic" w:cs="Times New Roman"/>
          <w:b/>
        </w:rPr>
        <w:t>For</w:t>
      </w:r>
      <w:proofErr w:type="gramEnd"/>
      <w:r w:rsidRPr="00C72044">
        <w:rPr>
          <w:rFonts w:ascii="Century Gothic" w:hAnsi="Century Gothic" w:cs="Times New Roman"/>
          <w:b/>
        </w:rPr>
        <w:t xml:space="preserve"> Visibility:</w:t>
      </w:r>
      <w:r w:rsidRPr="00C72044">
        <w:rPr>
          <w:rFonts w:ascii="Century Gothic" w:hAnsi="Century Gothic" w:cs="Times New Roman"/>
        </w:rPr>
        <w:t xml:space="preserve"> Choose a brightly colored life jacket and paddling clothing that will make it easier for others to see you on the water. Carry a light, especially if there’s a </w:t>
      </w:r>
      <w:proofErr w:type="gramStart"/>
      <w:r w:rsidRPr="00C72044">
        <w:rPr>
          <w:rFonts w:ascii="Century Gothic" w:hAnsi="Century Gothic" w:cs="Times New Roman"/>
        </w:rPr>
        <w:t>chance</w:t>
      </w:r>
      <w:proofErr w:type="gramEnd"/>
      <w:r w:rsidRPr="00C72044">
        <w:rPr>
          <w:rFonts w:ascii="Century Gothic" w:hAnsi="Century Gothic" w:cs="Times New Roman"/>
        </w:rPr>
        <w:t xml:space="preserve"> you’ll be on the water early or late in the day. High visibility strobes and running lights are available at your local paddling shop. </w:t>
      </w:r>
    </w:p>
    <w:p w14:paraId="63A901CB" w14:textId="77777777" w:rsidR="00F90AE9" w:rsidRPr="00C72044" w:rsidRDefault="00F90AE9" w:rsidP="00F90AE9">
      <w:pPr>
        <w:rPr>
          <w:rFonts w:ascii="Century Gothic" w:hAnsi="Century Gothic" w:cs="Times New Roman"/>
        </w:rPr>
      </w:pPr>
    </w:p>
    <w:p w14:paraId="65B6BC0F" w14:textId="77777777" w:rsidR="009F1233" w:rsidRPr="00C72044" w:rsidRDefault="00F90AE9" w:rsidP="00F90AE9">
      <w:pPr>
        <w:pStyle w:val="ListParagraph"/>
        <w:numPr>
          <w:ilvl w:val="0"/>
          <w:numId w:val="5"/>
        </w:numPr>
        <w:rPr>
          <w:rFonts w:ascii="Century Gothic" w:hAnsi="Century Gothic" w:cs="Times New Roman"/>
          <w:b/>
        </w:rPr>
      </w:pPr>
      <w:r w:rsidRPr="00C72044">
        <w:rPr>
          <w:rFonts w:ascii="Century Gothic" w:hAnsi="Century Gothic" w:cs="Times New Roman"/>
          <w:b/>
        </w:rPr>
        <w:t xml:space="preserve">Know the Rules of the Road: </w:t>
      </w:r>
      <w:r w:rsidRPr="00C72044">
        <w:rPr>
          <w:rFonts w:ascii="Century Gothic" w:hAnsi="Century Gothic" w:cs="Times New Roman"/>
        </w:rPr>
        <w:t xml:space="preserve">Learn the ‘Rules of the Road’ that govern all boat traffic, from kayaks to container ships. Knowing these simple rules will help you anticipate where other boats will </w:t>
      </w:r>
      <w:proofErr w:type="gramStart"/>
      <w:r w:rsidRPr="00C72044">
        <w:rPr>
          <w:rFonts w:ascii="Century Gothic" w:hAnsi="Century Gothic" w:cs="Times New Roman"/>
        </w:rPr>
        <w:t>go, and</w:t>
      </w:r>
      <w:proofErr w:type="gramEnd"/>
      <w:r w:rsidRPr="00C72044">
        <w:rPr>
          <w:rFonts w:ascii="Century Gothic" w:hAnsi="Century Gothic" w:cs="Times New Roman"/>
        </w:rPr>
        <w:t xml:space="preserve"> allow you to stay out of trouble. </w:t>
      </w:r>
    </w:p>
    <w:p w14:paraId="2E597A32" w14:textId="77777777" w:rsidR="009F1233" w:rsidRPr="00C72044" w:rsidRDefault="009F1233" w:rsidP="009F1233">
      <w:pPr>
        <w:rPr>
          <w:rFonts w:ascii="Century Gothic" w:hAnsi="Century Gothic" w:cs="Times New Roman"/>
        </w:rPr>
      </w:pPr>
    </w:p>
    <w:p w14:paraId="39B19579" w14:textId="77777777" w:rsidR="009F1233" w:rsidRPr="00C72044" w:rsidRDefault="009F1233" w:rsidP="00B445B7">
      <w:pPr>
        <w:pStyle w:val="ListParagraph"/>
        <w:numPr>
          <w:ilvl w:val="0"/>
          <w:numId w:val="8"/>
        </w:numPr>
        <w:rPr>
          <w:rFonts w:ascii="Century Gothic" w:hAnsi="Century Gothic" w:cs="Times New Roman"/>
        </w:rPr>
      </w:pPr>
      <w:r w:rsidRPr="00C72044">
        <w:rPr>
          <w:rFonts w:ascii="Century Gothic" w:hAnsi="Century Gothic" w:cs="Times New Roman"/>
          <w:b/>
        </w:rPr>
        <w:t>Practice Defensive Paddling:</w:t>
      </w:r>
      <w:r w:rsidRPr="00C72044">
        <w:rPr>
          <w:rFonts w:ascii="Century Gothic" w:hAnsi="Century Gothic" w:cs="Times New Roman"/>
        </w:rPr>
        <w:t xml:space="preserve"> Never assume that power boaters can see you. Avoid high-traffic areas whenever </w:t>
      </w:r>
      <w:proofErr w:type="gramStart"/>
      <w:r w:rsidRPr="00C72044">
        <w:rPr>
          <w:rFonts w:ascii="Century Gothic" w:hAnsi="Century Gothic" w:cs="Times New Roman"/>
        </w:rPr>
        <w:t>possible, and</w:t>
      </w:r>
      <w:proofErr w:type="gramEnd"/>
      <w:r w:rsidRPr="00C72044">
        <w:rPr>
          <w:rFonts w:ascii="Century Gothic" w:hAnsi="Century Gothic" w:cs="Times New Roman"/>
        </w:rPr>
        <w:t xml:space="preserve"> proceed with caution when you can’t avoid them. Be aware of factors like fog and glare that make you more difficult to spot. If </w:t>
      </w:r>
      <w:proofErr w:type="gramStart"/>
      <w:r w:rsidRPr="00C72044">
        <w:rPr>
          <w:rFonts w:ascii="Century Gothic" w:hAnsi="Century Gothic" w:cs="Times New Roman"/>
        </w:rPr>
        <w:t>you’re</w:t>
      </w:r>
      <w:proofErr w:type="gramEnd"/>
      <w:r w:rsidRPr="00C72044">
        <w:rPr>
          <w:rFonts w:ascii="Century Gothic" w:hAnsi="Century Gothic" w:cs="Times New Roman"/>
        </w:rPr>
        <w:t xml:space="preserve"> between a powerboat and the sun when it’s low on the horizon, the operator almost certainly won’t see you.   </w:t>
      </w:r>
    </w:p>
    <w:p w14:paraId="6CC01D78" w14:textId="77777777" w:rsidR="009F1233" w:rsidRPr="00C72044" w:rsidRDefault="009F1233" w:rsidP="009F1233">
      <w:pPr>
        <w:rPr>
          <w:rFonts w:ascii="Century Gothic" w:hAnsi="Century Gothic" w:cs="Times New Roman"/>
        </w:rPr>
      </w:pPr>
    </w:p>
    <w:p w14:paraId="21376E9F" w14:textId="77777777" w:rsidR="009F1233" w:rsidRPr="00C72044" w:rsidRDefault="009F1233" w:rsidP="00106477">
      <w:pPr>
        <w:rPr>
          <w:rFonts w:ascii="Century Gothic" w:hAnsi="Century Gothic"/>
        </w:rPr>
      </w:pPr>
    </w:p>
    <w:p w14:paraId="4F7B4196" w14:textId="77777777" w:rsidR="00C72044" w:rsidRPr="00C72044" w:rsidRDefault="00C72044" w:rsidP="00C72044">
      <w:pPr>
        <w:pStyle w:val="Heading3"/>
        <w:rPr>
          <w:rFonts w:eastAsiaTheme="minorHAnsi"/>
          <w:bCs/>
        </w:rPr>
      </w:pPr>
      <w:bookmarkStart w:id="0" w:name="_Hlk64650444"/>
      <w:r w:rsidRPr="00C72044">
        <w:rPr>
          <w:rFonts w:eastAsiaTheme="minorHAnsi"/>
          <w:bCs/>
        </w:rPr>
        <w:t xml:space="preserve">ADDITIONAL MEDIA SUPPORT </w:t>
      </w:r>
    </w:p>
    <w:p w14:paraId="669B7E22" w14:textId="6B3A4DED" w:rsidR="00E839B3" w:rsidRPr="00C72044" w:rsidRDefault="00C72044" w:rsidP="00106477">
      <w:pPr>
        <w:rPr>
          <w:rFonts w:ascii="Century Gothic" w:hAnsi="Century Gothic"/>
        </w:rPr>
      </w:pPr>
      <w:r w:rsidRPr="00C72044">
        <w:rPr>
          <w:rFonts w:ascii="Century Gothic" w:hAnsi="Century Gothic"/>
          <w:sz w:val="22"/>
          <w:szCs w:val="22"/>
        </w:rPr>
        <w:t xml:space="preserve">The communications team at the Water Sports Foundation has designed the </w:t>
      </w:r>
      <w:r w:rsidRPr="00C72044">
        <w:rPr>
          <w:rFonts w:ascii="Century Gothic" w:hAnsi="Century Gothic"/>
          <w:b/>
          <w:bCs/>
          <w:sz w:val="22"/>
          <w:szCs w:val="22"/>
        </w:rPr>
        <w:t>National Boating Safety Media Center</w:t>
      </w:r>
      <w:r w:rsidRPr="00C72044">
        <w:rPr>
          <w:rFonts w:ascii="Century Gothic" w:hAnsi="Century Gothic"/>
          <w:sz w:val="22"/>
          <w:szCs w:val="22"/>
        </w:rPr>
        <w:t xml:space="preserve"> to provide relevant and accurate content, imagery, </w:t>
      </w:r>
      <w:proofErr w:type="gramStart"/>
      <w:r w:rsidRPr="00C72044">
        <w:rPr>
          <w:rFonts w:ascii="Century Gothic" w:hAnsi="Century Gothic"/>
          <w:sz w:val="22"/>
          <w:szCs w:val="22"/>
        </w:rPr>
        <w:t>experts</w:t>
      </w:r>
      <w:proofErr w:type="gramEnd"/>
      <w:r w:rsidRPr="00C72044">
        <w:rPr>
          <w:rFonts w:ascii="Century Gothic" w:hAnsi="Century Gothic"/>
          <w:sz w:val="22"/>
          <w:szCs w:val="22"/>
        </w:rPr>
        <w:t xml:space="preserve"> and resources to assist journalists in story development. If further assistance is needed, please feel free to </w:t>
      </w:r>
      <w:r w:rsidRPr="00C72044">
        <w:rPr>
          <w:rFonts w:ascii="Century Gothic" w:hAnsi="Century Gothic"/>
          <w:b/>
          <w:bCs/>
          <w:color w:val="002060"/>
          <w:sz w:val="22"/>
          <w:szCs w:val="22"/>
        </w:rPr>
        <w:t>Contact Us</w:t>
      </w:r>
      <w:r w:rsidRPr="00C72044">
        <w:rPr>
          <w:rFonts w:ascii="Century Gothic" w:hAnsi="Century Gothic"/>
          <w:color w:val="002060"/>
          <w:sz w:val="22"/>
          <w:szCs w:val="22"/>
        </w:rPr>
        <w:t xml:space="preserve"> </w:t>
      </w:r>
      <w:r w:rsidRPr="00C72044">
        <w:rPr>
          <w:rFonts w:ascii="Century Gothic" w:hAnsi="Century Gothic"/>
          <w:sz w:val="22"/>
          <w:szCs w:val="22"/>
        </w:rPr>
        <w:t xml:space="preserve">for additional support. </w:t>
      </w:r>
      <w:hyperlink r:id="rId7" w:history="1">
        <w:r w:rsidRPr="00C72044">
          <w:rPr>
            <w:rStyle w:val="Hyperlink"/>
            <w:rFonts w:ascii="Century Gothic" w:hAnsi="Century Gothic"/>
            <w:sz w:val="22"/>
            <w:szCs w:val="22"/>
          </w:rPr>
          <w:t>https://www.watersportsfoundation.com/about/contact-us/</w:t>
        </w:r>
      </w:hyperlink>
      <w:r>
        <w:rPr>
          <w:rFonts w:ascii="Century Gothic" w:hAnsi="Century Gothic"/>
          <w:sz w:val="22"/>
          <w:szCs w:val="22"/>
        </w:rPr>
        <w:t xml:space="preserve"> </w:t>
      </w:r>
      <w:bookmarkEnd w:id="0"/>
    </w:p>
    <w:sectPr w:rsidR="00E839B3" w:rsidRPr="00C72044" w:rsidSect="00E839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A3A"/>
    <w:multiLevelType w:val="hybridMultilevel"/>
    <w:tmpl w:val="0EB2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C73E0"/>
    <w:multiLevelType w:val="hybridMultilevel"/>
    <w:tmpl w:val="325C4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B3344"/>
    <w:multiLevelType w:val="hybridMultilevel"/>
    <w:tmpl w:val="D93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B1520"/>
    <w:multiLevelType w:val="hybridMultilevel"/>
    <w:tmpl w:val="48E4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B0670"/>
    <w:multiLevelType w:val="hybridMultilevel"/>
    <w:tmpl w:val="66E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C2D6E"/>
    <w:multiLevelType w:val="hybridMultilevel"/>
    <w:tmpl w:val="992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27B8F"/>
    <w:multiLevelType w:val="hybridMultilevel"/>
    <w:tmpl w:val="F7B6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6527E"/>
    <w:multiLevelType w:val="hybridMultilevel"/>
    <w:tmpl w:val="F338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44484"/>
    <w:multiLevelType w:val="hybridMultilevel"/>
    <w:tmpl w:val="FCAA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3"/>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77"/>
    <w:rsid w:val="00106477"/>
    <w:rsid w:val="00227DAA"/>
    <w:rsid w:val="006D14F6"/>
    <w:rsid w:val="009F1233"/>
    <w:rsid w:val="00B445B7"/>
    <w:rsid w:val="00C72044"/>
    <w:rsid w:val="00E51771"/>
    <w:rsid w:val="00E70A82"/>
    <w:rsid w:val="00E839B3"/>
    <w:rsid w:val="00F90AE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2FE174"/>
  <w15:docId w15:val="{4ED30ECA-D566-4B64-9BC9-6A370F04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898"/>
  </w:style>
  <w:style w:type="paragraph" w:styleId="Heading3">
    <w:name w:val="heading 3"/>
    <w:basedOn w:val="Normal"/>
    <w:next w:val="Normal"/>
    <w:link w:val="Heading3Char"/>
    <w:unhideWhenUsed/>
    <w:qFormat/>
    <w:rsid w:val="00C72044"/>
    <w:pPr>
      <w:keepNext/>
      <w:outlineLvl w:val="2"/>
    </w:pPr>
    <w:rPr>
      <w:rFonts w:ascii="Century Gothic" w:eastAsia="Times New Roman" w:hAnsi="Century Gothic" w:cs="Times New Roman"/>
      <w:b/>
      <w:color w:val="00206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445B7"/>
    <w:pPr>
      <w:ind w:left="720"/>
      <w:contextualSpacing/>
    </w:pPr>
  </w:style>
  <w:style w:type="character" w:customStyle="1" w:styleId="Heading3Char">
    <w:name w:val="Heading 3 Char"/>
    <w:basedOn w:val="DefaultParagraphFont"/>
    <w:link w:val="Heading3"/>
    <w:rsid w:val="00C72044"/>
    <w:rPr>
      <w:rFonts w:ascii="Century Gothic" w:eastAsia="Times New Roman" w:hAnsi="Century Gothic" w:cs="Times New Roman"/>
      <w:b/>
      <w:color w:val="002060"/>
      <w:u w:val="single"/>
    </w:rPr>
  </w:style>
  <w:style w:type="character" w:styleId="Hyperlink">
    <w:name w:val="Hyperlink"/>
    <w:basedOn w:val="DefaultParagraphFont"/>
    <w:semiHidden/>
    <w:unhideWhenUsed/>
    <w:rsid w:val="00C72044"/>
    <w:rPr>
      <w:color w:val="0000FF" w:themeColor="hyperlink"/>
      <w:u w:val="single"/>
    </w:rPr>
  </w:style>
  <w:style w:type="paragraph" w:styleId="Caption">
    <w:name w:val="caption"/>
    <w:basedOn w:val="Normal"/>
    <w:next w:val="Normal"/>
    <w:unhideWhenUsed/>
    <w:rsid w:val="00C72044"/>
    <w:pPr>
      <w:widowControl w:val="0"/>
      <w:autoSpaceDE w:val="0"/>
      <w:autoSpaceDN w:val="0"/>
      <w:adjustRightInd w:val="0"/>
    </w:pPr>
    <w:rPr>
      <w:rFonts w:ascii="Century Gothic" w:hAnsi="Century Gothic"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11825">
      <w:bodyDiv w:val="1"/>
      <w:marLeft w:val="0"/>
      <w:marRight w:val="0"/>
      <w:marTop w:val="0"/>
      <w:marBottom w:val="0"/>
      <w:divBdr>
        <w:top w:val="none" w:sz="0" w:space="0" w:color="auto"/>
        <w:left w:val="none" w:sz="0" w:space="0" w:color="auto"/>
        <w:bottom w:val="none" w:sz="0" w:space="0" w:color="auto"/>
        <w:right w:val="none" w:sz="0" w:space="0" w:color="auto"/>
      </w:divBdr>
    </w:div>
    <w:div w:id="1746411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tersportsfoundation.com/about/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sportsfoundation.com/med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Moag</dc:creator>
  <cp:keywords/>
  <cp:lastModifiedBy>Wanda Kenton Smith</cp:lastModifiedBy>
  <cp:revision>2</cp:revision>
  <dcterms:created xsi:type="dcterms:W3CDTF">2021-05-20T23:13:00Z</dcterms:created>
  <dcterms:modified xsi:type="dcterms:W3CDTF">2021-05-20T23:13:00Z</dcterms:modified>
</cp:coreProperties>
</file>