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Y="1135"/>
        <w:tblW w:w="102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686"/>
        <w:gridCol w:w="3924"/>
        <w:gridCol w:w="3650"/>
      </w:tblGrid>
      <w:tr w:rsidR="00E24D88" w:rsidRPr="00180A03" w14:paraId="36B28213" w14:textId="77777777" w:rsidTr="00F024A9">
        <w:trPr>
          <w:trHeight w:val="2462"/>
        </w:trPr>
        <w:tc>
          <w:tcPr>
            <w:tcW w:w="2770" w:type="dxa"/>
            <w:shd w:val="clear" w:color="auto" w:fill="auto"/>
            <w:vAlign w:val="center"/>
          </w:tcPr>
          <w:p w14:paraId="5430D6E1" w14:textId="77777777" w:rsidR="00E24D88" w:rsidRPr="00012D04" w:rsidRDefault="00E24D88" w:rsidP="00F024A9">
            <w:pPr>
              <w:pStyle w:val="ContactInformation"/>
              <w:jc w:val="center"/>
              <w:rPr>
                <w:b/>
                <w:bCs/>
              </w:rPr>
            </w:pPr>
            <w:r w:rsidRPr="00012D04">
              <w:rPr>
                <w:b/>
                <w:bCs/>
              </w:rPr>
              <w:t>Water Sports Foundation, Inc.</w:t>
            </w:r>
          </w:p>
          <w:p w14:paraId="70B0648E" w14:textId="77777777" w:rsidR="00E24D88" w:rsidRPr="00CC70D2" w:rsidRDefault="00E24D88" w:rsidP="00F024A9">
            <w:pPr>
              <w:pStyle w:val="ContactInformation"/>
              <w:jc w:val="center"/>
            </w:pPr>
            <w:r>
              <w:t>Division of WSIA</w:t>
            </w:r>
          </w:p>
          <w:p w14:paraId="3A0E8E3A" w14:textId="77777777" w:rsidR="00E24D88" w:rsidRDefault="00E24D88" w:rsidP="00F024A9">
            <w:pPr>
              <w:pStyle w:val="ContactInformation"/>
              <w:jc w:val="center"/>
            </w:pPr>
            <w:r>
              <w:t>P.O Box 568512</w:t>
            </w:r>
          </w:p>
          <w:p w14:paraId="5B731D9C" w14:textId="77777777" w:rsidR="00E24D88" w:rsidRDefault="00E24D88" w:rsidP="00F024A9">
            <w:pPr>
              <w:pStyle w:val="ContactInformation"/>
              <w:jc w:val="center"/>
            </w:pPr>
            <w:r>
              <w:t>Orlando, FL 32856-8512</w:t>
            </w:r>
          </w:p>
          <w:p w14:paraId="6A43E201" w14:textId="77777777" w:rsidR="00E24D88" w:rsidRPr="00CC70D2" w:rsidRDefault="00E24D88" w:rsidP="00F024A9">
            <w:pPr>
              <w:pStyle w:val="ContactInformation"/>
              <w:jc w:val="center"/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494235A0" w14:textId="77777777" w:rsidR="00E24D88" w:rsidRPr="00CC70D2" w:rsidRDefault="00E24D88" w:rsidP="00F024A9">
            <w:pPr>
              <w:pStyle w:val="ContactInformation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E9AC83" wp14:editId="088C170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-1034415</wp:posOffset>
                  </wp:positionV>
                  <wp:extent cx="2023745" cy="1028700"/>
                  <wp:effectExtent l="0" t="0" r="0" b="0"/>
                  <wp:wrapTopAndBottom/>
                  <wp:docPr id="13" name="Picture 13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,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11" b="7778"/>
                          <a:stretch/>
                        </pic:blipFill>
                        <pic:spPr bwMode="auto">
                          <a:xfrm>
                            <a:off x="0" y="0"/>
                            <a:ext cx="202374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C101F3C" w14:textId="77777777" w:rsidR="00E24D88" w:rsidRDefault="00E24D88" w:rsidP="00F024A9">
            <w:pPr>
              <w:pStyle w:val="ContactInformation"/>
              <w:jc w:val="center"/>
            </w:pPr>
          </w:p>
          <w:p w14:paraId="618AE7AF" w14:textId="77777777" w:rsidR="00E24D88" w:rsidRDefault="00E24D88" w:rsidP="00F024A9">
            <w:pPr>
              <w:pStyle w:val="ContactInformation"/>
              <w:jc w:val="center"/>
            </w:pPr>
          </w:p>
          <w:p w14:paraId="28E708D4" w14:textId="77777777" w:rsidR="00E24D88" w:rsidRDefault="00E24D88" w:rsidP="00F024A9">
            <w:pPr>
              <w:pStyle w:val="ContactInformation"/>
              <w:jc w:val="center"/>
            </w:pPr>
          </w:p>
          <w:p w14:paraId="424A8834" w14:textId="77777777" w:rsidR="00E24D88" w:rsidRDefault="00E24D88" w:rsidP="00F024A9">
            <w:pPr>
              <w:pStyle w:val="ContactInformation"/>
              <w:jc w:val="center"/>
              <w:rPr>
                <w:color w:val="002060"/>
              </w:rPr>
            </w:pPr>
            <w:r>
              <w:rPr>
                <w:color w:val="002060"/>
              </w:rPr>
              <w:t>Wanda Kenton Smith</w:t>
            </w:r>
          </w:p>
          <w:p w14:paraId="40580EE7" w14:textId="77777777" w:rsidR="00E24D88" w:rsidRDefault="00E24D88" w:rsidP="00F024A9">
            <w:pPr>
              <w:pStyle w:val="ContactInformation"/>
              <w:jc w:val="center"/>
              <w:rPr>
                <w:color w:val="002060"/>
              </w:rPr>
            </w:pPr>
            <w:r>
              <w:rPr>
                <w:color w:val="002060"/>
              </w:rPr>
              <w:t>Director of Communications</w:t>
            </w:r>
          </w:p>
          <w:p w14:paraId="0D408FDC" w14:textId="77777777" w:rsidR="00E24D88" w:rsidRDefault="005479FF" w:rsidP="00F024A9">
            <w:pPr>
              <w:pStyle w:val="ContactInformation"/>
              <w:jc w:val="center"/>
              <w:rPr>
                <w:color w:val="002060"/>
              </w:rPr>
            </w:pPr>
            <w:hyperlink r:id="rId8" w:history="1">
              <w:r w:rsidR="00E24D88" w:rsidRPr="00832591">
                <w:rPr>
                  <w:rStyle w:val="Hyperlink"/>
                </w:rPr>
                <w:t>wanda@WaterSportsFoundation.com</w:t>
              </w:r>
            </w:hyperlink>
            <w:r w:rsidR="00E24D88">
              <w:rPr>
                <w:color w:val="002060"/>
              </w:rPr>
              <w:t xml:space="preserve"> </w:t>
            </w:r>
          </w:p>
          <w:p w14:paraId="00DB9988" w14:textId="77777777" w:rsidR="00E24D88" w:rsidRPr="00426961" w:rsidRDefault="00E24D88" w:rsidP="00F024A9">
            <w:pPr>
              <w:pStyle w:val="ContactInformation"/>
              <w:jc w:val="center"/>
              <w:rPr>
                <w:color w:val="002060"/>
              </w:rPr>
            </w:pPr>
            <w:r>
              <w:rPr>
                <w:color w:val="002060"/>
              </w:rPr>
              <w:t>407.697.8055</w:t>
            </w:r>
          </w:p>
          <w:p w14:paraId="039DA923" w14:textId="77777777" w:rsidR="00E24D88" w:rsidRPr="00426961" w:rsidRDefault="00E24D88" w:rsidP="00F024A9">
            <w:pPr>
              <w:pStyle w:val="ContactInformation"/>
              <w:jc w:val="center"/>
              <w:rPr>
                <w:b/>
                <w:bCs/>
                <w:color w:val="002060"/>
              </w:rPr>
            </w:pPr>
            <w:bookmarkStart w:id="0" w:name="_Hlk69228699"/>
            <w:r w:rsidRPr="00426961">
              <w:rPr>
                <w:b/>
                <w:bCs/>
                <w:color w:val="002060"/>
              </w:rPr>
              <w:t>National Boating Safety Media Center:</w:t>
            </w:r>
          </w:p>
          <w:p w14:paraId="526E5611" w14:textId="65C5D52F" w:rsidR="00E24D88" w:rsidRDefault="005479FF" w:rsidP="00F024A9">
            <w:pPr>
              <w:jc w:val="center"/>
              <w:rPr>
                <w:rStyle w:val="Hyperlink"/>
                <w:rFonts w:eastAsia="Times New Roman"/>
                <w:sz w:val="20"/>
                <w:szCs w:val="20"/>
              </w:rPr>
            </w:pPr>
            <w:hyperlink r:id="rId9" w:history="1">
              <w:r w:rsidR="00E24D88" w:rsidRPr="00A125A8">
                <w:rPr>
                  <w:rStyle w:val="Hyperlink"/>
                  <w:rFonts w:eastAsia="Times New Roman"/>
                  <w:sz w:val="20"/>
                  <w:szCs w:val="20"/>
                </w:rPr>
                <w:t>www.watersportsfoundation.com/media/</w:t>
              </w:r>
            </w:hyperlink>
          </w:p>
          <w:bookmarkEnd w:id="0"/>
          <w:p w14:paraId="12FE092B" w14:textId="77777777" w:rsidR="00E24D88" w:rsidRPr="00180A03" w:rsidRDefault="00E24D88" w:rsidP="00F024A9">
            <w:pPr>
              <w:pStyle w:val="Heading2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7934E95E" w14:textId="77777777" w:rsidR="00E24D88" w:rsidRDefault="00E24D88" w:rsidP="00E24D88"/>
    <w:p w14:paraId="7D06FDC3" w14:textId="33D39197" w:rsidR="00E24D88" w:rsidRDefault="00E24D88" w:rsidP="003F2EE0">
      <w:pPr>
        <w:rPr>
          <w:rFonts w:eastAsia="Times New Roman"/>
        </w:rPr>
      </w:pPr>
    </w:p>
    <w:p w14:paraId="568526A5" w14:textId="46496775" w:rsidR="00E24D88" w:rsidRPr="008D4D3D" w:rsidRDefault="00834299" w:rsidP="00CB3A3A">
      <w:pPr>
        <w:pStyle w:val="BodyText"/>
        <w:rPr>
          <w:b w:val="0"/>
          <w:bCs w:val="0"/>
          <w:i/>
          <w:iCs/>
        </w:rPr>
      </w:pPr>
      <w:r w:rsidRPr="00CB3A3A">
        <w:t xml:space="preserve"> </w:t>
      </w:r>
      <w:r w:rsidR="00803B28">
        <w:t xml:space="preserve">12 </w:t>
      </w:r>
      <w:r w:rsidR="0081316C" w:rsidRPr="00CB3A3A">
        <w:t xml:space="preserve">Top </w:t>
      </w:r>
      <w:r w:rsidR="00260A8C" w:rsidRPr="00CB3A3A">
        <w:t>Boating</w:t>
      </w:r>
      <w:r w:rsidR="00260A8C" w:rsidRPr="008D4D3D">
        <w:t xml:space="preserve"> Safety </w:t>
      </w:r>
      <w:r w:rsidR="0081316C" w:rsidRPr="008D4D3D">
        <w:t xml:space="preserve">Tips </w:t>
      </w:r>
      <w:r w:rsidR="00166E19" w:rsidRPr="008D4D3D">
        <w:t>for t</w:t>
      </w:r>
      <w:r w:rsidR="00724FE1" w:rsidRPr="008D4D3D">
        <w:t>h</w:t>
      </w:r>
      <w:r w:rsidR="00166E19" w:rsidRPr="008D4D3D">
        <w:t>e</w:t>
      </w:r>
      <w:r w:rsidR="00724FE1" w:rsidRPr="008D4D3D">
        <w:t xml:space="preserve"> </w:t>
      </w:r>
      <w:r w:rsidR="00166E19" w:rsidRPr="008D4D3D">
        <w:t xml:space="preserve">Busy </w:t>
      </w:r>
      <w:r w:rsidR="00724FE1" w:rsidRPr="008D4D3D">
        <w:t>Memorial Day</w:t>
      </w:r>
      <w:r w:rsidR="00166E19" w:rsidRPr="008D4D3D">
        <w:t xml:space="preserve"> Weekend</w:t>
      </w:r>
      <w:r w:rsidR="00724FE1" w:rsidRPr="008D4D3D">
        <w:t xml:space="preserve"> </w:t>
      </w:r>
      <w:r w:rsidR="0067107B" w:rsidRPr="008D4D3D">
        <w:t xml:space="preserve">… and Beyond </w:t>
      </w:r>
      <w:r w:rsidR="0081316C" w:rsidRPr="008D4D3D">
        <w:rPr>
          <w:b w:val="0"/>
          <w:bCs w:val="0"/>
          <w:i/>
          <w:iCs/>
        </w:rPr>
        <w:t xml:space="preserve"> </w:t>
      </w:r>
    </w:p>
    <w:p w14:paraId="7DE06060" w14:textId="71D10970" w:rsidR="00724FE1" w:rsidRPr="008D4D3D" w:rsidRDefault="00724FE1" w:rsidP="00166E19">
      <w:pPr>
        <w:pStyle w:val="BodyText"/>
        <w:numPr>
          <w:ilvl w:val="0"/>
          <w:numId w:val="5"/>
        </w:numPr>
        <w:rPr>
          <w:b w:val="0"/>
          <w:bCs w:val="0"/>
          <w:i/>
          <w:iCs/>
          <w:sz w:val="24"/>
          <w:szCs w:val="24"/>
        </w:rPr>
      </w:pPr>
      <w:r w:rsidRPr="008D4D3D">
        <w:rPr>
          <w:b w:val="0"/>
          <w:bCs w:val="0"/>
          <w:i/>
          <w:iCs/>
          <w:sz w:val="24"/>
          <w:szCs w:val="24"/>
        </w:rPr>
        <w:t xml:space="preserve">Boater Safety </w:t>
      </w:r>
      <w:r w:rsidR="00CD742A" w:rsidRPr="008D4D3D">
        <w:rPr>
          <w:b w:val="0"/>
          <w:bCs w:val="0"/>
          <w:i/>
          <w:iCs/>
          <w:sz w:val="24"/>
          <w:szCs w:val="24"/>
        </w:rPr>
        <w:t xml:space="preserve">is Paramount </w:t>
      </w:r>
      <w:r w:rsidR="004C43B0" w:rsidRPr="008D4D3D">
        <w:rPr>
          <w:b w:val="0"/>
          <w:bCs w:val="0"/>
          <w:i/>
          <w:iCs/>
          <w:sz w:val="24"/>
          <w:szCs w:val="24"/>
        </w:rPr>
        <w:t>with Increase</w:t>
      </w:r>
      <w:r w:rsidR="00CD742A" w:rsidRPr="008D4D3D">
        <w:rPr>
          <w:b w:val="0"/>
          <w:bCs w:val="0"/>
          <w:i/>
          <w:iCs/>
          <w:sz w:val="24"/>
          <w:szCs w:val="24"/>
        </w:rPr>
        <w:t>d</w:t>
      </w:r>
      <w:r w:rsidR="004C43B0" w:rsidRPr="008D4D3D">
        <w:rPr>
          <w:b w:val="0"/>
          <w:bCs w:val="0"/>
          <w:i/>
          <w:iCs/>
          <w:sz w:val="24"/>
          <w:szCs w:val="24"/>
        </w:rPr>
        <w:t xml:space="preserve"> Boating </w:t>
      </w:r>
      <w:proofErr w:type="gramStart"/>
      <w:r w:rsidR="004C43B0" w:rsidRPr="008D4D3D">
        <w:rPr>
          <w:b w:val="0"/>
          <w:bCs w:val="0"/>
          <w:i/>
          <w:iCs/>
          <w:sz w:val="24"/>
          <w:szCs w:val="24"/>
        </w:rPr>
        <w:t xml:space="preserve">Activity </w:t>
      </w:r>
      <w:r w:rsidR="006730FD" w:rsidRPr="008D4D3D">
        <w:rPr>
          <w:b w:val="0"/>
          <w:bCs w:val="0"/>
          <w:i/>
          <w:iCs/>
          <w:sz w:val="24"/>
          <w:szCs w:val="24"/>
        </w:rPr>
        <w:t xml:space="preserve"> -</w:t>
      </w:r>
      <w:proofErr w:type="gramEnd"/>
      <w:r w:rsidR="004C43B0" w:rsidRPr="008D4D3D">
        <w:rPr>
          <w:b w:val="0"/>
          <w:bCs w:val="0"/>
          <w:i/>
          <w:iCs/>
          <w:sz w:val="24"/>
          <w:szCs w:val="24"/>
        </w:rPr>
        <w:t xml:space="preserve"> </w:t>
      </w:r>
      <w:r w:rsidRPr="008D4D3D">
        <w:rPr>
          <w:b w:val="0"/>
          <w:bCs w:val="0"/>
          <w:i/>
          <w:iCs/>
          <w:sz w:val="24"/>
          <w:szCs w:val="24"/>
        </w:rPr>
        <w:t xml:space="preserve"> </w:t>
      </w:r>
    </w:p>
    <w:p w14:paraId="78768DD9" w14:textId="77777777" w:rsidR="00E24D88" w:rsidRPr="00E24D88" w:rsidRDefault="00E24D88" w:rsidP="003F2EE0">
      <w:pPr>
        <w:rPr>
          <w:rFonts w:ascii="Century Gothic" w:eastAsia="Times New Roman" w:hAnsi="Century Gothic"/>
          <w:sz w:val="28"/>
          <w:szCs w:val="28"/>
        </w:rPr>
      </w:pPr>
    </w:p>
    <w:p w14:paraId="4BA4F527" w14:textId="19895245" w:rsidR="00DF28C4" w:rsidRPr="008D4D3D" w:rsidRDefault="00E24D88" w:rsidP="00627296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>Orlando, F</w:t>
      </w:r>
      <w:r w:rsidR="00DE1D7E">
        <w:rPr>
          <w:rFonts w:ascii="Century Gothic" w:eastAsia="Times New Roman" w:hAnsi="Century Gothic"/>
          <w:sz w:val="20"/>
          <w:szCs w:val="20"/>
        </w:rPr>
        <w:t>la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, </w:t>
      </w:r>
      <w:r w:rsidR="00B820BE" w:rsidRPr="008D4D3D">
        <w:rPr>
          <w:rFonts w:ascii="Century Gothic" w:eastAsia="Times New Roman" w:hAnsi="Century Gothic"/>
          <w:sz w:val="20"/>
          <w:szCs w:val="20"/>
        </w:rPr>
        <w:t>April 27, 2021</w:t>
      </w:r>
      <w:r w:rsidR="008E5205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6E6F60" w:rsidRPr="008D4D3D">
        <w:rPr>
          <w:rFonts w:ascii="Century Gothic" w:eastAsia="Times New Roman" w:hAnsi="Century Gothic"/>
          <w:sz w:val="20"/>
          <w:szCs w:val="20"/>
        </w:rPr>
        <w:t>–</w:t>
      </w:r>
      <w:r w:rsidR="00E34665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CE4E74" w:rsidRPr="008D4D3D">
        <w:rPr>
          <w:rFonts w:ascii="Century Gothic" w:eastAsia="Times New Roman" w:hAnsi="Century Gothic"/>
          <w:sz w:val="20"/>
          <w:szCs w:val="20"/>
        </w:rPr>
        <w:t xml:space="preserve">With </w:t>
      </w:r>
      <w:r w:rsidR="00677AF4" w:rsidRPr="008D4D3D">
        <w:rPr>
          <w:rFonts w:ascii="Century Gothic" w:eastAsia="Times New Roman" w:hAnsi="Century Gothic"/>
          <w:sz w:val="20"/>
          <w:szCs w:val="20"/>
        </w:rPr>
        <w:t xml:space="preserve">new and used </w:t>
      </w:r>
      <w:r w:rsidR="00CE4E74" w:rsidRPr="008D4D3D">
        <w:rPr>
          <w:rFonts w:ascii="Century Gothic" w:eastAsia="Times New Roman" w:hAnsi="Century Gothic"/>
          <w:sz w:val="20"/>
          <w:szCs w:val="20"/>
        </w:rPr>
        <w:t>boat sales</w:t>
      </w:r>
      <w:r w:rsidR="00C6420D" w:rsidRPr="008D4D3D">
        <w:rPr>
          <w:rFonts w:ascii="Century Gothic" w:eastAsia="Times New Roman" w:hAnsi="Century Gothic"/>
          <w:sz w:val="20"/>
          <w:szCs w:val="20"/>
        </w:rPr>
        <w:t xml:space="preserve"> soaring to </w:t>
      </w:r>
      <w:r w:rsidR="00CE4E74" w:rsidRPr="008D4D3D">
        <w:rPr>
          <w:rFonts w:ascii="Century Gothic" w:eastAsia="Times New Roman" w:hAnsi="Century Gothic"/>
          <w:sz w:val="20"/>
          <w:szCs w:val="20"/>
        </w:rPr>
        <w:t>record high</w:t>
      </w:r>
      <w:r w:rsidR="009C72CE" w:rsidRPr="008D4D3D">
        <w:rPr>
          <w:rFonts w:ascii="Century Gothic" w:eastAsia="Times New Roman" w:hAnsi="Century Gothic"/>
          <w:sz w:val="20"/>
          <w:szCs w:val="20"/>
        </w:rPr>
        <w:t>s</w:t>
      </w:r>
      <w:r w:rsidR="00CE4E74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707C2B" w:rsidRPr="008D4D3D">
        <w:rPr>
          <w:rFonts w:ascii="Century Gothic" w:eastAsia="Times New Roman" w:hAnsi="Century Gothic"/>
          <w:sz w:val="20"/>
          <w:szCs w:val="20"/>
        </w:rPr>
        <w:t>in 2020</w:t>
      </w:r>
      <w:r w:rsidR="00677AF4" w:rsidRPr="008D4D3D">
        <w:rPr>
          <w:rFonts w:ascii="Century Gothic" w:eastAsia="Times New Roman" w:hAnsi="Century Gothic"/>
          <w:sz w:val="20"/>
          <w:szCs w:val="20"/>
        </w:rPr>
        <w:t xml:space="preserve"> to first-time boat</w:t>
      </w:r>
      <w:r w:rsidR="00D651F7" w:rsidRPr="008D4D3D">
        <w:rPr>
          <w:rFonts w:ascii="Century Gothic" w:eastAsia="Times New Roman" w:hAnsi="Century Gothic"/>
          <w:sz w:val="20"/>
          <w:szCs w:val="20"/>
        </w:rPr>
        <w:t xml:space="preserve"> buyers</w:t>
      </w:r>
      <w:r w:rsidR="00677AF4" w:rsidRPr="008D4D3D">
        <w:rPr>
          <w:rFonts w:ascii="Century Gothic" w:eastAsia="Times New Roman" w:hAnsi="Century Gothic"/>
          <w:sz w:val="20"/>
          <w:szCs w:val="20"/>
        </w:rPr>
        <w:t xml:space="preserve">, </w:t>
      </w:r>
      <w:r w:rsidR="006E6F60" w:rsidRPr="008D4D3D">
        <w:rPr>
          <w:rFonts w:ascii="Century Gothic" w:eastAsia="Times New Roman" w:hAnsi="Century Gothic"/>
          <w:sz w:val="20"/>
          <w:szCs w:val="20"/>
        </w:rPr>
        <w:t xml:space="preserve">boating </w:t>
      </w:r>
      <w:r w:rsidR="00ED08E7" w:rsidRPr="008D4D3D">
        <w:rPr>
          <w:rFonts w:ascii="Century Gothic" w:eastAsia="Times New Roman" w:hAnsi="Century Gothic"/>
          <w:sz w:val="20"/>
          <w:szCs w:val="20"/>
        </w:rPr>
        <w:t xml:space="preserve">safety stakeholders are taking </w:t>
      </w:r>
      <w:r w:rsidR="00D651F7" w:rsidRPr="008D4D3D">
        <w:rPr>
          <w:rFonts w:ascii="Century Gothic" w:eastAsia="Times New Roman" w:hAnsi="Century Gothic"/>
          <w:sz w:val="20"/>
          <w:szCs w:val="20"/>
        </w:rPr>
        <w:t>extra measure</w:t>
      </w:r>
      <w:r w:rsidR="00C6420D" w:rsidRPr="008D4D3D">
        <w:rPr>
          <w:rFonts w:ascii="Century Gothic" w:eastAsia="Times New Roman" w:hAnsi="Century Gothic"/>
          <w:sz w:val="20"/>
          <w:szCs w:val="20"/>
        </w:rPr>
        <w:t>s</w:t>
      </w:r>
      <w:r w:rsidR="00D651F7" w:rsidRPr="008D4D3D">
        <w:rPr>
          <w:rFonts w:ascii="Century Gothic" w:eastAsia="Times New Roman" w:hAnsi="Century Gothic"/>
          <w:sz w:val="20"/>
          <w:szCs w:val="20"/>
        </w:rPr>
        <w:t xml:space="preserve"> to communicate and </w:t>
      </w:r>
      <w:r w:rsidR="00CE4E74" w:rsidRPr="008D4D3D">
        <w:rPr>
          <w:rFonts w:ascii="Century Gothic" w:eastAsia="Times New Roman" w:hAnsi="Century Gothic"/>
          <w:sz w:val="20"/>
          <w:szCs w:val="20"/>
        </w:rPr>
        <w:t>promot</w:t>
      </w:r>
      <w:r w:rsidR="00D651F7" w:rsidRPr="008D4D3D">
        <w:rPr>
          <w:rFonts w:ascii="Century Gothic" w:eastAsia="Times New Roman" w:hAnsi="Century Gothic"/>
          <w:sz w:val="20"/>
          <w:szCs w:val="20"/>
        </w:rPr>
        <w:t>e</w:t>
      </w:r>
      <w:r w:rsidR="00CE4E74" w:rsidRPr="008D4D3D">
        <w:rPr>
          <w:rFonts w:ascii="Century Gothic" w:eastAsia="Times New Roman" w:hAnsi="Century Gothic"/>
          <w:sz w:val="20"/>
          <w:szCs w:val="20"/>
        </w:rPr>
        <w:t xml:space="preserve"> safe boating </w:t>
      </w:r>
      <w:r w:rsidR="00D651F7" w:rsidRPr="008D4D3D">
        <w:rPr>
          <w:rFonts w:ascii="Century Gothic" w:eastAsia="Times New Roman" w:hAnsi="Century Gothic"/>
          <w:sz w:val="20"/>
          <w:szCs w:val="20"/>
        </w:rPr>
        <w:t>messages</w:t>
      </w:r>
      <w:r w:rsidR="009C72CE" w:rsidRPr="008D4D3D">
        <w:rPr>
          <w:rFonts w:ascii="Century Gothic" w:eastAsia="Times New Roman" w:hAnsi="Century Gothic"/>
          <w:sz w:val="20"/>
          <w:szCs w:val="20"/>
        </w:rPr>
        <w:t xml:space="preserve"> prior to the busy </w:t>
      </w:r>
      <w:r w:rsidR="000703C7" w:rsidRPr="008D4D3D">
        <w:rPr>
          <w:rFonts w:ascii="Century Gothic" w:eastAsia="Times New Roman" w:hAnsi="Century Gothic"/>
          <w:sz w:val="20"/>
          <w:szCs w:val="20"/>
        </w:rPr>
        <w:t xml:space="preserve">Memorial Day </w:t>
      </w:r>
      <w:r w:rsidR="00FE22E0" w:rsidRPr="008D4D3D">
        <w:rPr>
          <w:rFonts w:ascii="Century Gothic" w:eastAsia="Times New Roman" w:hAnsi="Century Gothic"/>
          <w:sz w:val="20"/>
          <w:szCs w:val="20"/>
        </w:rPr>
        <w:t>holiday and</w:t>
      </w:r>
      <w:r w:rsidR="00276F29">
        <w:rPr>
          <w:rFonts w:ascii="Century Gothic" w:eastAsia="Times New Roman" w:hAnsi="Century Gothic"/>
          <w:sz w:val="20"/>
          <w:szCs w:val="20"/>
        </w:rPr>
        <w:t xml:space="preserve"> the unofficial launch of the </w:t>
      </w:r>
      <w:r w:rsidR="006A40B9">
        <w:rPr>
          <w:rFonts w:ascii="Century Gothic" w:eastAsia="Times New Roman" w:hAnsi="Century Gothic"/>
          <w:sz w:val="20"/>
          <w:szCs w:val="20"/>
        </w:rPr>
        <w:t xml:space="preserve">summer </w:t>
      </w:r>
      <w:r w:rsidR="009C72CE" w:rsidRPr="008D4D3D">
        <w:rPr>
          <w:rFonts w:ascii="Century Gothic" w:eastAsia="Times New Roman" w:hAnsi="Century Gothic"/>
          <w:sz w:val="20"/>
          <w:szCs w:val="20"/>
        </w:rPr>
        <w:t xml:space="preserve">boating season. </w:t>
      </w:r>
      <w:r w:rsidR="00ED08E7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DF28C4" w:rsidRPr="008D4D3D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5CC67C02" w14:textId="4590467F" w:rsidR="009C72CE" w:rsidRPr="008D4D3D" w:rsidRDefault="009C72CE" w:rsidP="00627296">
      <w:pPr>
        <w:rPr>
          <w:rFonts w:ascii="Century Gothic" w:eastAsia="Times New Roman" w:hAnsi="Century Gothic"/>
          <w:sz w:val="20"/>
          <w:szCs w:val="20"/>
        </w:rPr>
      </w:pPr>
    </w:p>
    <w:p w14:paraId="6BB1E8EC" w14:textId="2D080366" w:rsidR="00C82FB8" w:rsidRPr="008D4D3D" w:rsidRDefault="00C15235" w:rsidP="00483F94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 xml:space="preserve">“The pandemic </w:t>
      </w:r>
      <w:r w:rsidR="00E45E64" w:rsidRPr="008D4D3D">
        <w:rPr>
          <w:rFonts w:ascii="Century Gothic" w:eastAsia="Times New Roman" w:hAnsi="Century Gothic"/>
          <w:sz w:val="20"/>
          <w:szCs w:val="20"/>
        </w:rPr>
        <w:t xml:space="preserve">literally 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saw </w:t>
      </w:r>
      <w:r w:rsidR="00FE22E0" w:rsidRPr="008D4D3D">
        <w:rPr>
          <w:rFonts w:ascii="Century Gothic" w:eastAsia="Times New Roman" w:hAnsi="Century Gothic"/>
          <w:sz w:val="20"/>
          <w:szCs w:val="20"/>
        </w:rPr>
        <w:t xml:space="preserve">hundreds of thousands of 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newcomers join the ranks of </w:t>
      </w:r>
      <w:r w:rsidR="00E45E64" w:rsidRPr="008D4D3D">
        <w:rPr>
          <w:rFonts w:ascii="Century Gothic" w:eastAsia="Times New Roman" w:hAnsi="Century Gothic"/>
          <w:sz w:val="20"/>
          <w:szCs w:val="20"/>
        </w:rPr>
        <w:t xml:space="preserve">first-time </w:t>
      </w:r>
      <w:r w:rsidRPr="008D4D3D">
        <w:rPr>
          <w:rFonts w:ascii="Century Gothic" w:eastAsia="Times New Roman" w:hAnsi="Century Gothic"/>
          <w:sz w:val="20"/>
          <w:szCs w:val="20"/>
        </w:rPr>
        <w:t>boat</w:t>
      </w:r>
      <w:r w:rsidR="00FE22E0" w:rsidRPr="008D4D3D">
        <w:rPr>
          <w:rFonts w:ascii="Century Gothic" w:eastAsia="Times New Roman" w:hAnsi="Century Gothic"/>
          <w:sz w:val="20"/>
          <w:szCs w:val="20"/>
        </w:rPr>
        <w:t xml:space="preserve"> owners</w:t>
      </w:r>
      <w:r w:rsidR="00E45E64" w:rsidRPr="008D4D3D">
        <w:rPr>
          <w:rFonts w:ascii="Century Gothic" w:eastAsia="Times New Roman" w:hAnsi="Century Gothic"/>
          <w:sz w:val="20"/>
          <w:szCs w:val="20"/>
        </w:rPr>
        <w:t>,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 so we’re taking extra precautions to </w:t>
      </w:r>
      <w:r w:rsidR="00360DAA" w:rsidRPr="008D4D3D">
        <w:rPr>
          <w:rFonts w:ascii="Century Gothic" w:eastAsia="Times New Roman" w:hAnsi="Century Gothic"/>
          <w:sz w:val="20"/>
          <w:szCs w:val="20"/>
        </w:rPr>
        <w:t xml:space="preserve">pro-actively </w:t>
      </w:r>
      <w:r w:rsidR="00022C27" w:rsidRPr="008D4D3D">
        <w:rPr>
          <w:rFonts w:ascii="Century Gothic" w:eastAsia="Times New Roman" w:hAnsi="Century Gothic"/>
          <w:sz w:val="20"/>
          <w:szCs w:val="20"/>
        </w:rPr>
        <w:t xml:space="preserve">share </w:t>
      </w:r>
      <w:r w:rsidR="000A7404" w:rsidRPr="008D4D3D">
        <w:rPr>
          <w:rFonts w:ascii="Century Gothic" w:eastAsia="Times New Roman" w:hAnsi="Century Gothic"/>
          <w:sz w:val="20"/>
          <w:szCs w:val="20"/>
        </w:rPr>
        <w:t xml:space="preserve">safe </w:t>
      </w:r>
      <w:r w:rsidR="00A77506" w:rsidRPr="008D4D3D">
        <w:rPr>
          <w:rFonts w:ascii="Century Gothic" w:eastAsia="Times New Roman" w:hAnsi="Century Gothic"/>
          <w:sz w:val="20"/>
          <w:szCs w:val="20"/>
        </w:rPr>
        <w:t>boating strategies</w:t>
      </w:r>
      <w:r w:rsidR="00483F94" w:rsidRPr="008D4D3D">
        <w:rPr>
          <w:rFonts w:ascii="Century Gothic" w:eastAsia="Times New Roman" w:hAnsi="Century Gothic"/>
          <w:sz w:val="20"/>
          <w:szCs w:val="20"/>
        </w:rPr>
        <w:t xml:space="preserve">,” said Water Sports Foundation Executive Director Jim Emmons. </w:t>
      </w:r>
      <w:r w:rsidR="00360DAA" w:rsidRPr="008D4D3D">
        <w:rPr>
          <w:rFonts w:ascii="Century Gothic" w:eastAsia="Times New Roman" w:hAnsi="Century Gothic"/>
          <w:sz w:val="20"/>
          <w:szCs w:val="20"/>
        </w:rPr>
        <w:t xml:space="preserve">“We’ve identified </w:t>
      </w:r>
      <w:r w:rsidR="000A7404" w:rsidRPr="008D4D3D">
        <w:rPr>
          <w:rFonts w:ascii="Century Gothic" w:eastAsia="Times New Roman" w:hAnsi="Century Gothic"/>
          <w:sz w:val="20"/>
          <w:szCs w:val="20"/>
        </w:rPr>
        <w:t xml:space="preserve">a dozen </w:t>
      </w:r>
      <w:r w:rsidR="00360DAA" w:rsidRPr="008D4D3D">
        <w:rPr>
          <w:rFonts w:ascii="Century Gothic" w:eastAsia="Times New Roman" w:hAnsi="Century Gothic"/>
          <w:sz w:val="20"/>
          <w:szCs w:val="20"/>
        </w:rPr>
        <w:t xml:space="preserve">top tips for keeping boaters safe that we believe can </w:t>
      </w:r>
      <w:r w:rsidR="005007B7" w:rsidRPr="008D4D3D">
        <w:rPr>
          <w:rFonts w:ascii="Century Gothic" w:eastAsia="Times New Roman" w:hAnsi="Century Gothic"/>
          <w:sz w:val="20"/>
          <w:szCs w:val="20"/>
        </w:rPr>
        <w:t>positively impact boater safety</w:t>
      </w:r>
      <w:r w:rsidR="00C82FB8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834299" w:rsidRPr="008D4D3D">
        <w:rPr>
          <w:rFonts w:ascii="Century Gothic" w:eastAsia="Times New Roman" w:hAnsi="Century Gothic"/>
          <w:sz w:val="20"/>
          <w:szCs w:val="20"/>
        </w:rPr>
        <w:t xml:space="preserve">while </w:t>
      </w:r>
      <w:r w:rsidR="00C82FB8" w:rsidRPr="008D4D3D">
        <w:rPr>
          <w:rFonts w:ascii="Century Gothic" w:eastAsia="Times New Roman" w:hAnsi="Century Gothic"/>
          <w:sz w:val="20"/>
          <w:szCs w:val="20"/>
        </w:rPr>
        <w:t>maximiz</w:t>
      </w:r>
      <w:r w:rsidR="00834299" w:rsidRPr="008D4D3D">
        <w:rPr>
          <w:rFonts w:ascii="Century Gothic" w:eastAsia="Times New Roman" w:hAnsi="Century Gothic"/>
          <w:sz w:val="20"/>
          <w:szCs w:val="20"/>
        </w:rPr>
        <w:t>ing</w:t>
      </w:r>
      <w:r w:rsidR="00C82FB8" w:rsidRPr="008D4D3D">
        <w:rPr>
          <w:rFonts w:ascii="Century Gothic" w:eastAsia="Times New Roman" w:hAnsi="Century Gothic"/>
          <w:sz w:val="20"/>
          <w:szCs w:val="20"/>
        </w:rPr>
        <w:t xml:space="preserve"> enjoyment on the nation’s waterways</w:t>
      </w:r>
      <w:r w:rsidR="00C3507D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834299" w:rsidRPr="008D4D3D">
        <w:rPr>
          <w:rFonts w:ascii="Century Gothic" w:eastAsia="Times New Roman" w:hAnsi="Century Gothic"/>
          <w:sz w:val="20"/>
          <w:szCs w:val="20"/>
        </w:rPr>
        <w:t xml:space="preserve">over </w:t>
      </w:r>
      <w:r w:rsidR="00C3507D" w:rsidRPr="008D4D3D">
        <w:rPr>
          <w:rFonts w:ascii="Century Gothic" w:eastAsia="Times New Roman" w:hAnsi="Century Gothic"/>
          <w:sz w:val="20"/>
          <w:szCs w:val="20"/>
        </w:rPr>
        <w:t>this holiday season, and beyond.</w:t>
      </w:r>
      <w:r w:rsidR="00C82FB8" w:rsidRPr="008D4D3D">
        <w:rPr>
          <w:rFonts w:ascii="Century Gothic" w:eastAsia="Times New Roman" w:hAnsi="Century Gothic"/>
          <w:sz w:val="20"/>
          <w:szCs w:val="20"/>
        </w:rPr>
        <w:t>”</w:t>
      </w:r>
    </w:p>
    <w:p w14:paraId="5E04312D" w14:textId="61DF7BBD" w:rsidR="00C82FB8" w:rsidRPr="008D4D3D" w:rsidRDefault="00C82FB8" w:rsidP="00483F94">
      <w:pPr>
        <w:rPr>
          <w:rFonts w:ascii="Century Gothic" w:eastAsia="Times New Roman" w:hAnsi="Century Gothic"/>
          <w:sz w:val="20"/>
          <w:szCs w:val="20"/>
        </w:rPr>
      </w:pPr>
    </w:p>
    <w:p w14:paraId="78E0AAF3" w14:textId="082DA0C0" w:rsidR="002B15E1" w:rsidRPr="008D4D3D" w:rsidRDefault="00C82FB8" w:rsidP="002B15E1">
      <w:pPr>
        <w:rPr>
          <w:rFonts w:ascii="Century Gothic" w:eastAsia="Times New Roman" w:hAnsi="Century Gothic"/>
          <w:b/>
          <w:bCs/>
          <w:sz w:val="20"/>
          <w:szCs w:val="20"/>
        </w:rPr>
      </w:pPr>
      <w:r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#1 </w:t>
      </w:r>
      <w:r w:rsidR="002B15E1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– </w:t>
      </w:r>
      <w:r w:rsidR="003A12E3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Education &amp; </w:t>
      </w:r>
      <w:r w:rsidR="002B15E1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Essential Equipment     </w:t>
      </w:r>
    </w:p>
    <w:p w14:paraId="478808CF" w14:textId="27D52DB3" w:rsidR="00937BAE" w:rsidRPr="008D4D3D" w:rsidRDefault="002B15E1" w:rsidP="002B15E1">
      <w:pPr>
        <w:rPr>
          <w:rFonts w:ascii="Century Gothic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>Before launch</w:t>
      </w:r>
      <w:r w:rsidR="006A40B9">
        <w:rPr>
          <w:rFonts w:ascii="Century Gothic" w:eastAsia="Times New Roman" w:hAnsi="Century Gothic"/>
          <w:sz w:val="20"/>
          <w:szCs w:val="20"/>
        </w:rPr>
        <w:t>ing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 your boat, be sure you are confident and comfortable at the helm, following successful completion of</w:t>
      </w:r>
      <w:r w:rsidR="002705D6">
        <w:rPr>
          <w:rFonts w:ascii="Century Gothic" w:eastAsia="Times New Roman" w:hAnsi="Century Gothic"/>
          <w:sz w:val="20"/>
          <w:szCs w:val="20"/>
        </w:rPr>
        <w:t xml:space="preserve"> a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 boating safety education course. If you </w:t>
      </w:r>
      <w:proofErr w:type="gramStart"/>
      <w:r w:rsidRPr="008D4D3D">
        <w:rPr>
          <w:rFonts w:ascii="Century Gothic" w:eastAsia="Times New Roman" w:hAnsi="Century Gothic"/>
          <w:sz w:val="20"/>
          <w:szCs w:val="20"/>
        </w:rPr>
        <w:t>haven’t</w:t>
      </w:r>
      <w:proofErr w:type="gramEnd"/>
      <w:r w:rsidRPr="008D4D3D">
        <w:rPr>
          <w:rFonts w:ascii="Century Gothic" w:eastAsia="Times New Roman" w:hAnsi="Century Gothic"/>
          <w:sz w:val="20"/>
          <w:szCs w:val="20"/>
        </w:rPr>
        <w:t xml:space="preserve"> already done so, enroll in a boating class taught by qualified and certified boating safety instructors, preferably with curriculum that meets </w:t>
      </w:r>
      <w:r w:rsidR="00284E44" w:rsidRPr="008D4D3D">
        <w:rPr>
          <w:rFonts w:ascii="Century Gothic" w:hAnsi="Century Gothic"/>
          <w:sz w:val="20"/>
          <w:szCs w:val="20"/>
        </w:rPr>
        <w:t>approved American National Standard for on-water skills training</w:t>
      </w:r>
      <w:r w:rsidR="00937BAE" w:rsidRPr="008D4D3D">
        <w:rPr>
          <w:rFonts w:ascii="Century Gothic" w:hAnsi="Century Gothic"/>
          <w:sz w:val="20"/>
          <w:szCs w:val="20"/>
        </w:rPr>
        <w:t>.</w:t>
      </w:r>
      <w:r w:rsidR="00284E44" w:rsidRPr="008D4D3D">
        <w:rPr>
          <w:rFonts w:ascii="Century Gothic" w:hAnsi="Century Gothic"/>
          <w:sz w:val="20"/>
          <w:szCs w:val="20"/>
        </w:rPr>
        <w:t xml:space="preserve"> </w:t>
      </w:r>
    </w:p>
    <w:p w14:paraId="0C36432A" w14:textId="77777777" w:rsidR="00937BAE" w:rsidRPr="008D4D3D" w:rsidRDefault="00937BAE" w:rsidP="002B15E1">
      <w:pPr>
        <w:rPr>
          <w:rFonts w:ascii="Century Gothic" w:hAnsi="Century Gothic"/>
          <w:sz w:val="20"/>
          <w:szCs w:val="20"/>
        </w:rPr>
      </w:pPr>
    </w:p>
    <w:p w14:paraId="5E0B1420" w14:textId="73837C20" w:rsidR="002B15E1" w:rsidRPr="008D4D3D" w:rsidRDefault="002B15E1" w:rsidP="002B15E1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>There are many live, virtual and hybrid boating safety education classes available</w:t>
      </w:r>
      <w:r w:rsidR="00784329" w:rsidRPr="008D4D3D">
        <w:rPr>
          <w:rFonts w:ascii="Century Gothic" w:eastAsia="Times New Roman" w:hAnsi="Century Gothic"/>
          <w:sz w:val="20"/>
          <w:szCs w:val="20"/>
        </w:rPr>
        <w:t xml:space="preserve"> through the U.S. Coast Guard auxiliary, Power Squadron/America’s Boating </w:t>
      </w:r>
      <w:proofErr w:type="gramStart"/>
      <w:r w:rsidR="00784329" w:rsidRPr="008D4D3D">
        <w:rPr>
          <w:rFonts w:ascii="Century Gothic" w:eastAsia="Times New Roman" w:hAnsi="Century Gothic"/>
          <w:sz w:val="20"/>
          <w:szCs w:val="20"/>
        </w:rPr>
        <w:t>Club</w:t>
      </w:r>
      <w:proofErr w:type="gramEnd"/>
      <w:r w:rsidR="00784329" w:rsidRPr="008D4D3D">
        <w:rPr>
          <w:rFonts w:ascii="Century Gothic" w:eastAsia="Times New Roman" w:hAnsi="Century Gothic"/>
          <w:sz w:val="20"/>
          <w:szCs w:val="20"/>
        </w:rPr>
        <w:t xml:space="preserve"> and any number of private </w:t>
      </w:r>
      <w:r w:rsidR="00E11FCE" w:rsidRPr="008D4D3D">
        <w:rPr>
          <w:rFonts w:ascii="Century Gothic" w:eastAsia="Times New Roman" w:hAnsi="Century Gothic"/>
          <w:sz w:val="20"/>
          <w:szCs w:val="20"/>
        </w:rPr>
        <w:t xml:space="preserve">boating education providers. For a </w:t>
      </w:r>
      <w:r w:rsidR="008338B3" w:rsidRPr="008D4D3D">
        <w:rPr>
          <w:rFonts w:ascii="Century Gothic" w:eastAsia="Times New Roman" w:hAnsi="Century Gothic"/>
          <w:sz w:val="20"/>
          <w:szCs w:val="20"/>
        </w:rPr>
        <w:t>list</w:t>
      </w:r>
      <w:r w:rsidR="00DD316B" w:rsidRPr="008D4D3D">
        <w:rPr>
          <w:rFonts w:ascii="Century Gothic" w:eastAsia="Times New Roman" w:hAnsi="Century Gothic"/>
          <w:sz w:val="20"/>
          <w:szCs w:val="20"/>
        </w:rPr>
        <w:t xml:space="preserve"> of educational resources</w:t>
      </w:r>
      <w:r w:rsidR="008338B3" w:rsidRPr="008D4D3D">
        <w:rPr>
          <w:rFonts w:ascii="Century Gothic" w:eastAsia="Times New Roman" w:hAnsi="Century Gothic"/>
          <w:sz w:val="20"/>
          <w:szCs w:val="20"/>
        </w:rPr>
        <w:t>, check out the National Boating Safety Media Resource Center</w:t>
      </w:r>
      <w:r w:rsidR="000D1AAD" w:rsidRPr="008D4D3D">
        <w:rPr>
          <w:rFonts w:ascii="Century Gothic" w:eastAsia="Times New Roman" w:hAnsi="Century Gothic"/>
          <w:sz w:val="20"/>
          <w:szCs w:val="20"/>
        </w:rPr>
        <w:t xml:space="preserve">: </w:t>
      </w:r>
      <w:hyperlink r:id="rId10" w:history="1">
        <w:r w:rsidR="000D1AAD" w:rsidRPr="008D4D3D">
          <w:rPr>
            <w:rFonts w:ascii="Century Gothic" w:hAnsi="Century Gothic"/>
            <w:color w:val="0000FF"/>
            <w:sz w:val="20"/>
            <w:szCs w:val="20"/>
            <w:u w:val="single"/>
          </w:rPr>
          <w:t>Boating Safety Education – Water Sports Foundation</w:t>
        </w:r>
      </w:hyperlink>
    </w:p>
    <w:p w14:paraId="6A100689" w14:textId="77777777" w:rsidR="002B15E1" w:rsidRPr="008D4D3D" w:rsidRDefault="002B15E1" w:rsidP="002B15E1">
      <w:pPr>
        <w:rPr>
          <w:rFonts w:ascii="Century Gothic" w:eastAsia="Times New Roman" w:hAnsi="Century Gothic"/>
          <w:sz w:val="20"/>
          <w:szCs w:val="20"/>
        </w:rPr>
      </w:pPr>
    </w:p>
    <w:p w14:paraId="20BE8D70" w14:textId="77777777" w:rsidR="00C3303F" w:rsidRPr="008D4D3D" w:rsidRDefault="002B15E1" w:rsidP="002B15E1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 xml:space="preserve">Besides safe boating operation, make sure you are familiar with the operating instructions of your vessel. Check your equipment prior to departure to ensure all </w:t>
      </w:r>
      <w:r w:rsidR="003A7B5D" w:rsidRPr="008D4D3D">
        <w:rPr>
          <w:rFonts w:ascii="Century Gothic" w:eastAsia="Times New Roman" w:hAnsi="Century Gothic"/>
          <w:sz w:val="20"/>
          <w:szCs w:val="20"/>
        </w:rPr>
        <w:t>are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 in proper working condition. Make sure you </w:t>
      </w:r>
      <w:r w:rsidR="003A7B5D" w:rsidRPr="008D4D3D">
        <w:rPr>
          <w:rFonts w:ascii="Century Gothic" w:eastAsia="Times New Roman" w:hAnsi="Century Gothic"/>
          <w:sz w:val="20"/>
          <w:szCs w:val="20"/>
        </w:rPr>
        <w:t>are competent to oper</w:t>
      </w:r>
      <w:r w:rsidRPr="008D4D3D">
        <w:rPr>
          <w:rFonts w:ascii="Century Gothic" w:eastAsia="Times New Roman" w:hAnsi="Century Gothic"/>
          <w:sz w:val="20"/>
          <w:szCs w:val="20"/>
        </w:rPr>
        <w:t>at</w:t>
      </w:r>
      <w:r w:rsidR="003A7B5D" w:rsidRPr="008D4D3D">
        <w:rPr>
          <w:rFonts w:ascii="Century Gothic" w:eastAsia="Times New Roman" w:hAnsi="Century Gothic"/>
          <w:sz w:val="20"/>
          <w:szCs w:val="20"/>
        </w:rPr>
        <w:t>e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 a VHF radio, and if possible, an EPIRB or personal locator beacon</w:t>
      </w:r>
      <w:r w:rsidR="00587A49" w:rsidRPr="008D4D3D">
        <w:rPr>
          <w:rFonts w:ascii="Century Gothic" w:eastAsia="Times New Roman" w:hAnsi="Century Gothic"/>
          <w:sz w:val="20"/>
          <w:szCs w:val="20"/>
        </w:rPr>
        <w:t xml:space="preserve">. </w:t>
      </w:r>
    </w:p>
    <w:p w14:paraId="45618B11" w14:textId="77777777" w:rsidR="00DD316B" w:rsidRPr="008D4D3D" w:rsidRDefault="00DD316B" w:rsidP="002B15E1">
      <w:pPr>
        <w:rPr>
          <w:rFonts w:ascii="Century Gothic" w:eastAsia="Times New Roman" w:hAnsi="Century Gothic"/>
          <w:b/>
          <w:bCs/>
          <w:sz w:val="20"/>
          <w:szCs w:val="20"/>
        </w:rPr>
      </w:pPr>
    </w:p>
    <w:p w14:paraId="559AED2E" w14:textId="4F6734CD" w:rsidR="00C82FB8" w:rsidRPr="008D4D3D" w:rsidRDefault="002C5A95" w:rsidP="002B15E1">
      <w:pPr>
        <w:rPr>
          <w:rFonts w:ascii="Century Gothic" w:eastAsia="Times New Roman" w:hAnsi="Century Gothic"/>
          <w:b/>
          <w:bCs/>
          <w:sz w:val="20"/>
          <w:szCs w:val="20"/>
        </w:rPr>
      </w:pPr>
      <w:r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#2 - </w:t>
      </w:r>
      <w:r w:rsidR="00C82FB8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Life Jackets Save Lives – Wear Them! </w:t>
      </w:r>
    </w:p>
    <w:p w14:paraId="6EC5C10B" w14:textId="43F04E30" w:rsidR="00327F33" w:rsidRPr="008D4D3D" w:rsidRDefault="00B431DC" w:rsidP="00483F94">
      <w:pPr>
        <w:rPr>
          <w:rFonts w:ascii="Century Gothic" w:eastAsia="Times New Roman" w:hAnsi="Century Gothic"/>
          <w:sz w:val="20"/>
          <w:szCs w:val="20"/>
        </w:rPr>
      </w:pPr>
      <w:proofErr w:type="gramStart"/>
      <w:r w:rsidRPr="008D4D3D">
        <w:rPr>
          <w:rFonts w:ascii="Century Gothic" w:eastAsia="Times New Roman" w:hAnsi="Century Gothic"/>
          <w:sz w:val="20"/>
          <w:szCs w:val="20"/>
        </w:rPr>
        <w:t>It’s</w:t>
      </w:r>
      <w:proofErr w:type="gramEnd"/>
      <w:r w:rsidRPr="008D4D3D">
        <w:rPr>
          <w:rFonts w:ascii="Century Gothic" w:eastAsia="Times New Roman" w:hAnsi="Century Gothic"/>
          <w:sz w:val="20"/>
          <w:szCs w:val="20"/>
        </w:rPr>
        <w:t xml:space="preserve"> a fact</w:t>
      </w:r>
      <w:r w:rsidR="00CD4BC2" w:rsidRPr="008D4D3D">
        <w:rPr>
          <w:rFonts w:ascii="Century Gothic" w:eastAsia="Times New Roman" w:hAnsi="Century Gothic"/>
          <w:sz w:val="20"/>
          <w:szCs w:val="20"/>
        </w:rPr>
        <w:t>: d</w:t>
      </w:r>
      <w:r w:rsidRPr="008D4D3D">
        <w:rPr>
          <w:rFonts w:ascii="Century Gothic" w:eastAsia="Times New Roman" w:hAnsi="Century Gothic"/>
          <w:sz w:val="20"/>
          <w:szCs w:val="20"/>
        </w:rPr>
        <w:t>rowning</w:t>
      </w:r>
      <w:r w:rsidR="00D76664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C74C2D" w:rsidRPr="008D4D3D">
        <w:rPr>
          <w:rFonts w:ascii="Century Gothic" w:eastAsia="Times New Roman" w:hAnsi="Century Gothic"/>
          <w:sz w:val="20"/>
          <w:szCs w:val="20"/>
        </w:rPr>
        <w:t xml:space="preserve">is the cause of death in 79 percent </w:t>
      </w:r>
      <w:r w:rsidR="00327F33" w:rsidRPr="008D4D3D">
        <w:rPr>
          <w:rFonts w:ascii="Century Gothic" w:eastAsia="Times New Roman" w:hAnsi="Century Gothic"/>
          <w:sz w:val="20"/>
          <w:szCs w:val="20"/>
        </w:rPr>
        <w:t>of fatal boating accidents where the cau</w:t>
      </w:r>
      <w:r w:rsidR="001D76E7" w:rsidRPr="008D4D3D">
        <w:rPr>
          <w:rFonts w:ascii="Century Gothic" w:eastAsia="Times New Roman" w:hAnsi="Century Gothic"/>
          <w:sz w:val="20"/>
          <w:szCs w:val="20"/>
        </w:rPr>
        <w:t>s</w:t>
      </w:r>
      <w:r w:rsidR="00327F33" w:rsidRPr="008D4D3D">
        <w:rPr>
          <w:rFonts w:ascii="Century Gothic" w:eastAsia="Times New Roman" w:hAnsi="Century Gothic"/>
          <w:sz w:val="20"/>
          <w:szCs w:val="20"/>
        </w:rPr>
        <w:t xml:space="preserve">e of death was known; 86 percent of those drowning victims were not wearing life jackets. </w:t>
      </w:r>
    </w:p>
    <w:p w14:paraId="601C1D41" w14:textId="77777777" w:rsidR="001D76E7" w:rsidRPr="008D4D3D" w:rsidRDefault="001D76E7" w:rsidP="00483F94">
      <w:pPr>
        <w:rPr>
          <w:rFonts w:ascii="Century Gothic" w:eastAsia="Times New Roman" w:hAnsi="Century Gothic"/>
          <w:sz w:val="20"/>
          <w:szCs w:val="20"/>
        </w:rPr>
      </w:pPr>
    </w:p>
    <w:p w14:paraId="3923D154" w14:textId="46D45D2C" w:rsidR="00E11A10" w:rsidRPr="005A04A6" w:rsidRDefault="001D76E7" w:rsidP="00483F94">
      <w:pPr>
        <w:rPr>
          <w:rFonts w:ascii="Century Gothic" w:eastAsia="Times New Roman" w:hAnsi="Century Gothic"/>
          <w:color w:val="FF0000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 xml:space="preserve">Make </w:t>
      </w:r>
      <w:r w:rsidR="00AB42E6" w:rsidRPr="008D4D3D">
        <w:rPr>
          <w:rFonts w:ascii="Century Gothic" w:eastAsia="Times New Roman" w:hAnsi="Century Gothic"/>
          <w:sz w:val="20"/>
          <w:szCs w:val="20"/>
        </w:rPr>
        <w:t xml:space="preserve">sure your boat is equipped with </w:t>
      </w:r>
      <w:r w:rsidR="00303619" w:rsidRPr="008D4D3D">
        <w:rPr>
          <w:rFonts w:ascii="Century Gothic" w:eastAsia="Times New Roman" w:hAnsi="Century Gothic"/>
          <w:sz w:val="20"/>
          <w:szCs w:val="20"/>
        </w:rPr>
        <w:t xml:space="preserve">U.S. Coast Guard approved </w:t>
      </w:r>
      <w:r w:rsidR="00AB42E6" w:rsidRPr="008D4D3D">
        <w:rPr>
          <w:rFonts w:ascii="Century Gothic" w:eastAsia="Times New Roman" w:hAnsi="Century Gothic"/>
          <w:sz w:val="20"/>
          <w:szCs w:val="20"/>
        </w:rPr>
        <w:t xml:space="preserve">life jackets for all </w:t>
      </w:r>
      <w:r w:rsidR="00E76523" w:rsidRPr="008D4D3D">
        <w:rPr>
          <w:rFonts w:ascii="Century Gothic" w:eastAsia="Times New Roman" w:hAnsi="Century Gothic"/>
          <w:sz w:val="20"/>
          <w:szCs w:val="20"/>
        </w:rPr>
        <w:t xml:space="preserve">passengers </w:t>
      </w:r>
      <w:r w:rsidR="00AB42E6" w:rsidRPr="008D4D3D">
        <w:rPr>
          <w:rFonts w:ascii="Century Gothic" w:eastAsia="Times New Roman" w:hAnsi="Century Gothic"/>
          <w:sz w:val="20"/>
          <w:szCs w:val="20"/>
        </w:rPr>
        <w:t xml:space="preserve">and </w:t>
      </w:r>
      <w:r w:rsidR="006C09CF">
        <w:rPr>
          <w:rFonts w:ascii="Century Gothic" w:eastAsia="Times New Roman" w:hAnsi="Century Gothic"/>
          <w:sz w:val="20"/>
          <w:szCs w:val="20"/>
        </w:rPr>
        <w:t xml:space="preserve">they </w:t>
      </w:r>
      <w:r w:rsidR="00AB42E6" w:rsidRPr="008D4D3D">
        <w:rPr>
          <w:rFonts w:ascii="Century Gothic" w:eastAsia="Times New Roman" w:hAnsi="Century Gothic"/>
          <w:sz w:val="20"/>
          <w:szCs w:val="20"/>
        </w:rPr>
        <w:t>are sized to fit</w:t>
      </w:r>
      <w:r w:rsidR="00924C28" w:rsidRPr="008D4D3D">
        <w:rPr>
          <w:rFonts w:ascii="Century Gothic" w:eastAsia="Times New Roman" w:hAnsi="Century Gothic"/>
          <w:sz w:val="20"/>
          <w:szCs w:val="20"/>
        </w:rPr>
        <w:t>:</w:t>
      </w:r>
      <w:r w:rsidR="00924C28" w:rsidRPr="008D4D3D">
        <w:rPr>
          <w:sz w:val="20"/>
          <w:szCs w:val="20"/>
        </w:rPr>
        <w:t xml:space="preserve"> </w:t>
      </w:r>
      <w:hyperlink r:id="rId11" w:history="1">
        <w:r w:rsidR="00924C28" w:rsidRPr="008D4D3D">
          <w:rPr>
            <w:rFonts w:ascii="Century Gothic" w:hAnsi="Century Gothic"/>
            <w:color w:val="0000FF"/>
            <w:sz w:val="20"/>
            <w:szCs w:val="20"/>
            <w:u w:val="single"/>
          </w:rPr>
          <w:t>Choosing the Right Life Jacket – Water Sports Foundation</w:t>
        </w:r>
      </w:hyperlink>
      <w:r w:rsidR="00AB42E6" w:rsidRPr="008D4D3D">
        <w:rPr>
          <w:rFonts w:ascii="Century Gothic" w:eastAsia="Times New Roman" w:hAnsi="Century Gothic"/>
          <w:sz w:val="20"/>
          <w:szCs w:val="20"/>
        </w:rPr>
        <w:t>.</w:t>
      </w:r>
      <w:r w:rsidR="00130C9D" w:rsidRPr="008D4D3D">
        <w:rPr>
          <w:rFonts w:ascii="Century Gothic" w:eastAsia="Times New Roman" w:hAnsi="Century Gothic"/>
          <w:sz w:val="20"/>
          <w:szCs w:val="20"/>
        </w:rPr>
        <w:t xml:space="preserve"> There are many </w:t>
      </w:r>
      <w:r w:rsidR="006261A9" w:rsidRPr="008D4D3D">
        <w:rPr>
          <w:rFonts w:ascii="Century Gothic" w:eastAsia="Times New Roman" w:hAnsi="Century Gothic"/>
          <w:sz w:val="20"/>
          <w:szCs w:val="20"/>
        </w:rPr>
        <w:t>attractive styles and designs now available</w:t>
      </w:r>
      <w:r w:rsidR="007E2D2F" w:rsidRPr="008D4D3D">
        <w:rPr>
          <w:rFonts w:ascii="Century Gothic" w:eastAsia="Times New Roman" w:hAnsi="Century Gothic"/>
          <w:sz w:val="20"/>
          <w:szCs w:val="20"/>
        </w:rPr>
        <w:t xml:space="preserve"> for different types of boating activities</w:t>
      </w:r>
      <w:r w:rsidR="006261A9" w:rsidRPr="008D4D3D">
        <w:rPr>
          <w:rFonts w:ascii="Century Gothic" w:eastAsia="Times New Roman" w:hAnsi="Century Gothic"/>
          <w:sz w:val="20"/>
          <w:szCs w:val="20"/>
        </w:rPr>
        <w:t xml:space="preserve">. </w:t>
      </w:r>
      <w:r w:rsidR="000B6559" w:rsidRPr="008D4D3D">
        <w:rPr>
          <w:rFonts w:ascii="Century Gothic" w:eastAsia="Times New Roman" w:hAnsi="Century Gothic"/>
          <w:sz w:val="20"/>
          <w:szCs w:val="20"/>
        </w:rPr>
        <w:t xml:space="preserve">Check </w:t>
      </w:r>
      <w:r w:rsidR="000B6559" w:rsidRPr="008D4D3D">
        <w:rPr>
          <w:rFonts w:ascii="Century Gothic" w:eastAsia="Times New Roman" w:hAnsi="Century Gothic"/>
          <w:sz w:val="20"/>
          <w:szCs w:val="20"/>
        </w:rPr>
        <w:lastRenderedPageBreak/>
        <w:t xml:space="preserve">your state law for </w:t>
      </w:r>
      <w:r w:rsidR="005374C1" w:rsidRPr="008D4D3D">
        <w:rPr>
          <w:rFonts w:ascii="Century Gothic" w:eastAsia="Times New Roman" w:hAnsi="Century Gothic"/>
          <w:sz w:val="20"/>
          <w:szCs w:val="20"/>
        </w:rPr>
        <w:t xml:space="preserve">mandates </w:t>
      </w:r>
      <w:r w:rsidR="000B6559" w:rsidRPr="008D4D3D">
        <w:rPr>
          <w:rFonts w:ascii="Century Gothic" w:eastAsia="Times New Roman" w:hAnsi="Century Gothic"/>
          <w:sz w:val="20"/>
          <w:szCs w:val="20"/>
        </w:rPr>
        <w:t>re</w:t>
      </w:r>
      <w:r w:rsidR="005374C1" w:rsidRPr="008D4D3D">
        <w:rPr>
          <w:rFonts w:ascii="Century Gothic" w:eastAsia="Times New Roman" w:hAnsi="Century Gothic"/>
          <w:sz w:val="20"/>
          <w:szCs w:val="20"/>
        </w:rPr>
        <w:t xml:space="preserve">garding </w:t>
      </w:r>
      <w:r w:rsidR="004F57F5">
        <w:rPr>
          <w:rFonts w:ascii="Century Gothic" w:eastAsia="Times New Roman" w:hAnsi="Century Gothic"/>
          <w:sz w:val="20"/>
          <w:szCs w:val="20"/>
        </w:rPr>
        <w:t xml:space="preserve">life jacket usage and </w:t>
      </w:r>
      <w:r w:rsidR="005374C1" w:rsidRPr="008D4D3D">
        <w:rPr>
          <w:rFonts w:ascii="Century Gothic" w:eastAsia="Times New Roman" w:hAnsi="Century Gothic"/>
          <w:sz w:val="20"/>
          <w:szCs w:val="20"/>
        </w:rPr>
        <w:t>age requirements for</w:t>
      </w:r>
      <w:r w:rsidR="004044BF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5374C1" w:rsidRPr="008D4D3D">
        <w:rPr>
          <w:rFonts w:ascii="Century Gothic" w:eastAsia="Times New Roman" w:hAnsi="Century Gothic"/>
          <w:sz w:val="20"/>
          <w:szCs w:val="20"/>
        </w:rPr>
        <w:t>children</w:t>
      </w:r>
      <w:r w:rsidR="00EF6365">
        <w:rPr>
          <w:rFonts w:ascii="Century Gothic" w:eastAsia="Times New Roman" w:hAnsi="Century Gothic"/>
          <w:sz w:val="20"/>
          <w:szCs w:val="20"/>
        </w:rPr>
        <w:t xml:space="preserve">: </w:t>
      </w:r>
      <w:hyperlink r:id="rId12" w:history="1">
        <w:r w:rsidR="006E21EA" w:rsidRPr="00D04E4F">
          <w:rPr>
            <w:rStyle w:val="Hyperlink"/>
            <w:rFonts w:ascii="Century Gothic" w:eastAsia="Times New Roman" w:hAnsi="Century Gothic"/>
            <w:sz w:val="20"/>
            <w:szCs w:val="20"/>
          </w:rPr>
          <w:t>NASBLA Life Jacket Requirement</w:t>
        </w:r>
        <w:r w:rsidR="006E21EA">
          <w:rPr>
            <w:rStyle w:val="Hyperlink"/>
            <w:rFonts w:ascii="Century Gothic" w:eastAsia="Times New Roman" w:hAnsi="Century Gothic"/>
            <w:sz w:val="20"/>
            <w:szCs w:val="20"/>
          </w:rPr>
          <w:t>s</w:t>
        </w:r>
        <w:r w:rsidR="006E21EA" w:rsidRPr="00D04E4F">
          <w:rPr>
            <w:rStyle w:val="Hyperlink"/>
            <w:rFonts w:ascii="Century Gothic" w:eastAsia="Times New Roman" w:hAnsi="Century Gothic"/>
            <w:sz w:val="20"/>
            <w:szCs w:val="20"/>
          </w:rPr>
          <w:t xml:space="preserve"> by State and Age</w:t>
        </w:r>
      </w:hyperlink>
      <w:r w:rsidR="006E21EA" w:rsidRPr="00D04E4F">
        <w:rPr>
          <w:rFonts w:ascii="Century Gothic" w:eastAsia="Times New Roman" w:hAnsi="Century Gothic"/>
          <w:sz w:val="20"/>
          <w:szCs w:val="20"/>
        </w:rPr>
        <w:t>.</w:t>
      </w:r>
    </w:p>
    <w:p w14:paraId="74FFF946" w14:textId="77777777" w:rsidR="00E11A10" w:rsidRPr="005A04A6" w:rsidRDefault="00E11A10" w:rsidP="00483F94">
      <w:pPr>
        <w:rPr>
          <w:rFonts w:ascii="Century Gothic" w:eastAsia="Times New Roman" w:hAnsi="Century Gothic"/>
          <w:color w:val="FF0000"/>
          <w:sz w:val="20"/>
          <w:szCs w:val="20"/>
        </w:rPr>
      </w:pPr>
    </w:p>
    <w:p w14:paraId="498B00B4" w14:textId="38B1BDC9" w:rsidR="00C82FB8" w:rsidRPr="008D4D3D" w:rsidRDefault="00E11A10" w:rsidP="00483F94">
      <w:pPr>
        <w:rPr>
          <w:rFonts w:ascii="Century Gothic" w:eastAsia="Times New Roman" w:hAnsi="Century Gothic"/>
          <w:b/>
          <w:bCs/>
          <w:sz w:val="20"/>
          <w:szCs w:val="20"/>
        </w:rPr>
      </w:pPr>
      <w:r w:rsidRPr="008D4D3D">
        <w:rPr>
          <w:rFonts w:ascii="Century Gothic" w:eastAsia="Times New Roman" w:hAnsi="Century Gothic"/>
          <w:b/>
          <w:bCs/>
          <w:sz w:val="20"/>
          <w:szCs w:val="20"/>
        </w:rPr>
        <w:t>#</w:t>
      </w:r>
      <w:r w:rsidR="002C5A95" w:rsidRPr="008D4D3D">
        <w:rPr>
          <w:rFonts w:ascii="Century Gothic" w:eastAsia="Times New Roman" w:hAnsi="Century Gothic"/>
          <w:b/>
          <w:bCs/>
          <w:sz w:val="20"/>
          <w:szCs w:val="20"/>
        </w:rPr>
        <w:t>3 -</w:t>
      </w:r>
      <w:r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</w:t>
      </w:r>
      <w:proofErr w:type="gramStart"/>
      <w:r w:rsidRPr="008D4D3D">
        <w:rPr>
          <w:rFonts w:ascii="Century Gothic" w:eastAsia="Times New Roman" w:hAnsi="Century Gothic"/>
          <w:b/>
          <w:bCs/>
          <w:sz w:val="20"/>
          <w:szCs w:val="20"/>
        </w:rPr>
        <w:t>Don’t</w:t>
      </w:r>
      <w:proofErr w:type="gramEnd"/>
      <w:r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Drink and Drive</w:t>
      </w:r>
      <w:r w:rsidR="00B21836" w:rsidRPr="008D4D3D">
        <w:rPr>
          <w:rFonts w:ascii="Century Gothic" w:eastAsia="Times New Roman" w:hAnsi="Century Gothic"/>
          <w:b/>
          <w:bCs/>
          <w:sz w:val="20"/>
          <w:szCs w:val="20"/>
        </w:rPr>
        <w:t>!</w:t>
      </w:r>
      <w:r w:rsidR="005374C1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</w:t>
      </w:r>
      <w:r w:rsidR="00303619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 </w:t>
      </w:r>
      <w:r w:rsidR="000B6559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</w:t>
      </w:r>
    </w:p>
    <w:p w14:paraId="765C366F" w14:textId="7B03C156" w:rsidR="00600590" w:rsidRPr="00D24337" w:rsidRDefault="00AF0F6D" w:rsidP="00483F94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 xml:space="preserve">When you mix </w:t>
      </w:r>
      <w:r w:rsidR="004C1FD7" w:rsidRPr="008D4D3D">
        <w:rPr>
          <w:rFonts w:ascii="Century Gothic" w:eastAsia="Times New Roman" w:hAnsi="Century Gothic"/>
          <w:sz w:val="20"/>
          <w:szCs w:val="20"/>
        </w:rPr>
        <w:t xml:space="preserve">sun, wind, </w:t>
      </w:r>
      <w:proofErr w:type="gramStart"/>
      <w:r w:rsidR="004C1FD7" w:rsidRPr="008D4D3D">
        <w:rPr>
          <w:rFonts w:ascii="Century Gothic" w:eastAsia="Times New Roman" w:hAnsi="Century Gothic"/>
          <w:sz w:val="20"/>
          <w:szCs w:val="20"/>
        </w:rPr>
        <w:t>water</w:t>
      </w:r>
      <w:proofErr w:type="gramEnd"/>
      <w:r w:rsidR="004C1FD7" w:rsidRPr="008D4D3D">
        <w:rPr>
          <w:rFonts w:ascii="Century Gothic" w:eastAsia="Times New Roman" w:hAnsi="Century Gothic"/>
          <w:sz w:val="20"/>
          <w:szCs w:val="20"/>
        </w:rPr>
        <w:t xml:space="preserve"> and waves with alcohol, you create a dangerous </w:t>
      </w:r>
      <w:r w:rsidR="00AF1F08">
        <w:rPr>
          <w:rFonts w:ascii="Century Gothic" w:eastAsia="Times New Roman" w:hAnsi="Century Gothic"/>
          <w:sz w:val="20"/>
          <w:szCs w:val="20"/>
        </w:rPr>
        <w:t xml:space="preserve">situation </w:t>
      </w:r>
      <w:r w:rsidR="004C1FD7" w:rsidRPr="008D4D3D">
        <w:rPr>
          <w:rFonts w:ascii="Century Gothic" w:eastAsia="Times New Roman" w:hAnsi="Century Gothic"/>
          <w:sz w:val="20"/>
          <w:szCs w:val="20"/>
        </w:rPr>
        <w:t xml:space="preserve">that can lead to </w:t>
      </w:r>
      <w:r w:rsidR="00E65416" w:rsidRPr="008D4D3D">
        <w:rPr>
          <w:rFonts w:ascii="Century Gothic" w:eastAsia="Times New Roman" w:hAnsi="Century Gothic"/>
          <w:sz w:val="20"/>
          <w:szCs w:val="20"/>
        </w:rPr>
        <w:t>disaster</w:t>
      </w:r>
      <w:r w:rsidR="00B21836" w:rsidRPr="008D4D3D">
        <w:rPr>
          <w:rFonts w:ascii="Century Gothic" w:eastAsia="Times New Roman" w:hAnsi="Century Gothic"/>
          <w:sz w:val="20"/>
          <w:szCs w:val="20"/>
        </w:rPr>
        <w:t>.</w:t>
      </w:r>
      <w:r w:rsidR="00E65416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453DC2">
        <w:rPr>
          <w:rFonts w:ascii="Century Gothic" w:eastAsia="Times New Roman" w:hAnsi="Century Gothic"/>
          <w:sz w:val="20"/>
          <w:szCs w:val="20"/>
        </w:rPr>
        <w:t xml:space="preserve">According to U.S. </w:t>
      </w:r>
      <w:r w:rsidR="00453DC2" w:rsidRPr="00D24337">
        <w:rPr>
          <w:rFonts w:ascii="Century Gothic" w:eastAsia="Times New Roman" w:hAnsi="Century Gothic"/>
          <w:sz w:val="20"/>
          <w:szCs w:val="20"/>
        </w:rPr>
        <w:t>Coast Guard reports, a</w:t>
      </w:r>
      <w:r w:rsidR="00453DC2" w:rsidRPr="00D24337">
        <w:rPr>
          <w:rFonts w:ascii="Century Gothic" w:hAnsi="Century Gothic"/>
          <w:sz w:val="20"/>
          <w:szCs w:val="20"/>
        </w:rPr>
        <w:t>lcohol use is the leading known contributing factor in fatal boating accidents; where the primary cause was known, it was listed as the leading factor in 23% of deaths</w:t>
      </w:r>
      <w:r w:rsidR="000A655D">
        <w:rPr>
          <w:rFonts w:ascii="Century Gothic" w:hAnsi="Century Gothic"/>
          <w:sz w:val="20"/>
          <w:szCs w:val="20"/>
        </w:rPr>
        <w:t>.</w:t>
      </w:r>
      <w:r w:rsidR="00453DC2" w:rsidRPr="00D24337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23BFF4A0" w14:textId="77777777" w:rsidR="00600590" w:rsidRPr="00D24337" w:rsidRDefault="00600590" w:rsidP="00483F94">
      <w:pPr>
        <w:rPr>
          <w:rFonts w:ascii="Century Gothic" w:eastAsia="Times New Roman" w:hAnsi="Century Gothic"/>
          <w:sz w:val="20"/>
          <w:szCs w:val="20"/>
        </w:rPr>
      </w:pPr>
    </w:p>
    <w:p w14:paraId="17F586B2" w14:textId="741BD9AB" w:rsidR="00030725" w:rsidRPr="008D4D3D" w:rsidRDefault="00F172E6" w:rsidP="00483F94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>For the safety of your friends and family, w</w:t>
      </w:r>
      <w:r w:rsidR="007B2345" w:rsidRPr="008D4D3D">
        <w:rPr>
          <w:rFonts w:ascii="Century Gothic" w:eastAsia="Times New Roman" w:hAnsi="Century Gothic"/>
          <w:sz w:val="20"/>
          <w:szCs w:val="20"/>
        </w:rPr>
        <w:t xml:space="preserve">e recommend avoiding alcohol </w:t>
      </w:r>
      <w:r w:rsidR="00920C5E" w:rsidRPr="008D4D3D">
        <w:rPr>
          <w:rFonts w:ascii="Century Gothic" w:eastAsia="Times New Roman" w:hAnsi="Century Gothic"/>
          <w:sz w:val="20"/>
          <w:szCs w:val="20"/>
        </w:rPr>
        <w:t xml:space="preserve">altogether </w:t>
      </w:r>
      <w:r w:rsidR="007B2345" w:rsidRPr="008D4D3D">
        <w:rPr>
          <w:rFonts w:ascii="Century Gothic" w:eastAsia="Times New Roman" w:hAnsi="Century Gothic"/>
          <w:sz w:val="20"/>
          <w:szCs w:val="20"/>
        </w:rPr>
        <w:t>while boating</w:t>
      </w:r>
      <w:r w:rsidRPr="008D4D3D">
        <w:rPr>
          <w:rFonts w:ascii="Century Gothic" w:eastAsia="Times New Roman" w:hAnsi="Century Gothic"/>
          <w:sz w:val="20"/>
          <w:szCs w:val="20"/>
        </w:rPr>
        <w:t>,</w:t>
      </w:r>
      <w:r w:rsidR="007B2345" w:rsidRPr="008D4D3D">
        <w:rPr>
          <w:rFonts w:ascii="Century Gothic" w:eastAsia="Times New Roman" w:hAnsi="Century Gothic"/>
          <w:sz w:val="20"/>
          <w:szCs w:val="20"/>
        </w:rPr>
        <w:t xml:space="preserve"> or </w:t>
      </w:r>
      <w:r w:rsidR="006050DF" w:rsidRPr="008D4D3D">
        <w:rPr>
          <w:rFonts w:ascii="Century Gothic" w:eastAsia="Times New Roman" w:hAnsi="Century Gothic"/>
          <w:sz w:val="20"/>
          <w:szCs w:val="20"/>
        </w:rPr>
        <w:t xml:space="preserve">at the very least, </w:t>
      </w:r>
      <w:r w:rsidR="00920C5E" w:rsidRPr="008D4D3D">
        <w:rPr>
          <w:rFonts w:ascii="Century Gothic" w:eastAsia="Times New Roman" w:hAnsi="Century Gothic"/>
          <w:sz w:val="20"/>
          <w:szCs w:val="20"/>
        </w:rPr>
        <w:t xml:space="preserve">taking the pledge </w:t>
      </w:r>
      <w:r w:rsidR="00030725" w:rsidRPr="008D4D3D">
        <w:rPr>
          <w:rFonts w:ascii="Century Gothic" w:eastAsia="Times New Roman" w:hAnsi="Century Gothic"/>
          <w:sz w:val="20"/>
          <w:szCs w:val="20"/>
        </w:rPr>
        <w:t xml:space="preserve">and </w:t>
      </w:r>
      <w:r w:rsidR="007B2345" w:rsidRPr="008D4D3D">
        <w:rPr>
          <w:rFonts w:ascii="Century Gothic" w:eastAsia="Times New Roman" w:hAnsi="Century Gothic"/>
          <w:sz w:val="20"/>
          <w:szCs w:val="20"/>
        </w:rPr>
        <w:t>designat</w:t>
      </w:r>
      <w:r w:rsidR="000A655D">
        <w:rPr>
          <w:rFonts w:ascii="Century Gothic" w:eastAsia="Times New Roman" w:hAnsi="Century Gothic"/>
          <w:sz w:val="20"/>
          <w:szCs w:val="20"/>
        </w:rPr>
        <w:t>e</w:t>
      </w:r>
      <w:r w:rsidR="007B2345" w:rsidRPr="008D4D3D">
        <w:rPr>
          <w:rFonts w:ascii="Century Gothic" w:eastAsia="Times New Roman" w:hAnsi="Century Gothic"/>
          <w:sz w:val="20"/>
          <w:szCs w:val="20"/>
        </w:rPr>
        <w:t xml:space="preserve"> a </w:t>
      </w:r>
      <w:r w:rsidR="006050DF" w:rsidRPr="008D4D3D">
        <w:rPr>
          <w:rFonts w:ascii="Century Gothic" w:eastAsia="Times New Roman" w:hAnsi="Century Gothic"/>
          <w:sz w:val="20"/>
          <w:szCs w:val="20"/>
        </w:rPr>
        <w:t>“</w:t>
      </w:r>
      <w:r w:rsidR="007B2345" w:rsidRPr="008D4D3D">
        <w:rPr>
          <w:rFonts w:ascii="Century Gothic" w:eastAsia="Times New Roman" w:hAnsi="Century Gothic"/>
          <w:sz w:val="20"/>
          <w:szCs w:val="20"/>
        </w:rPr>
        <w:t>Sober Skipper</w:t>
      </w:r>
      <w:r w:rsidR="00C3438F" w:rsidRPr="008D4D3D">
        <w:rPr>
          <w:rFonts w:ascii="Century Gothic" w:eastAsia="Times New Roman" w:hAnsi="Century Gothic"/>
          <w:sz w:val="20"/>
          <w:szCs w:val="20"/>
        </w:rPr>
        <w:t>:</w:t>
      </w:r>
      <w:r w:rsidR="006050DF" w:rsidRPr="008D4D3D">
        <w:rPr>
          <w:rFonts w:ascii="Century Gothic" w:eastAsia="Times New Roman" w:hAnsi="Century Gothic"/>
          <w:sz w:val="20"/>
          <w:szCs w:val="20"/>
        </w:rPr>
        <w:t>”</w:t>
      </w:r>
      <w:r w:rsidR="00600590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hyperlink r:id="rId13" w:history="1">
        <w:r w:rsidR="00C3438F" w:rsidRPr="008D4D3D">
          <w:rPr>
            <w:rFonts w:ascii="Century Gothic" w:hAnsi="Century Gothic"/>
            <w:color w:val="0000FF"/>
            <w:sz w:val="20"/>
            <w:szCs w:val="20"/>
            <w:u w:val="single"/>
          </w:rPr>
          <w:t>Video: Designated Sober Skipper – Family – Water Sports Foundation</w:t>
        </w:r>
      </w:hyperlink>
    </w:p>
    <w:p w14:paraId="6048763F" w14:textId="77777777" w:rsidR="00030725" w:rsidRPr="008D4D3D" w:rsidRDefault="00030725" w:rsidP="00C3438F">
      <w:pPr>
        <w:pStyle w:val="NormalWeb"/>
        <w:spacing w:before="0" w:beforeAutospacing="0" w:after="0" w:afterAutospacing="0"/>
        <w:rPr>
          <w:rFonts w:ascii="Century Gothic" w:hAnsi="Century Gothic" w:cs="Calibri"/>
          <w:sz w:val="20"/>
          <w:szCs w:val="20"/>
        </w:rPr>
      </w:pPr>
    </w:p>
    <w:p w14:paraId="76B09C2A" w14:textId="49BABBFB" w:rsidR="00CD324C" w:rsidRPr="008D4D3D" w:rsidRDefault="00030725" w:rsidP="00CD324C">
      <w:pPr>
        <w:rPr>
          <w:rFonts w:ascii="Century Gothic" w:eastAsia="Times New Roman" w:hAnsi="Century Gothic"/>
          <w:b/>
          <w:bCs/>
          <w:sz w:val="20"/>
          <w:szCs w:val="20"/>
        </w:rPr>
      </w:pPr>
      <w:r w:rsidRPr="008D4D3D">
        <w:rPr>
          <w:rFonts w:ascii="Century Gothic" w:eastAsia="Times New Roman" w:hAnsi="Century Gothic"/>
          <w:b/>
          <w:bCs/>
          <w:sz w:val="20"/>
          <w:szCs w:val="20"/>
        </w:rPr>
        <w:t>#</w:t>
      </w:r>
      <w:r w:rsidR="002C5A95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4 - </w:t>
      </w:r>
      <w:r w:rsidR="00CD324C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Engage the ECOS!   </w:t>
      </w:r>
    </w:p>
    <w:p w14:paraId="0CB750D8" w14:textId="49CC1803" w:rsidR="00815131" w:rsidRPr="008D4D3D" w:rsidRDefault="00CD324C" w:rsidP="00CD324C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 xml:space="preserve">As of April 1, 2021, a </w:t>
      </w:r>
      <w:r w:rsidR="00C442C5">
        <w:rPr>
          <w:rFonts w:ascii="Century Gothic" w:eastAsia="Times New Roman" w:hAnsi="Century Gothic"/>
          <w:sz w:val="20"/>
          <w:szCs w:val="20"/>
        </w:rPr>
        <w:t xml:space="preserve">federal </w:t>
      </w:r>
      <w:r w:rsidRPr="008D4D3D">
        <w:rPr>
          <w:rFonts w:ascii="Century Gothic" w:eastAsia="Times New Roman" w:hAnsi="Century Gothic"/>
          <w:sz w:val="20"/>
          <w:szCs w:val="20"/>
        </w:rPr>
        <w:t>law was enacted that requires the use of an engine cut off switch</w:t>
      </w:r>
      <w:r w:rsidR="00990026">
        <w:rPr>
          <w:rFonts w:ascii="Century Gothic" w:eastAsia="Times New Roman" w:hAnsi="Century Gothic"/>
          <w:sz w:val="20"/>
          <w:szCs w:val="20"/>
        </w:rPr>
        <w:t xml:space="preserve"> (ECOS)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, an onboard safety device that is connected to the </w:t>
      </w:r>
      <w:r w:rsidR="00F83A22">
        <w:rPr>
          <w:rFonts w:ascii="Century Gothic" w:eastAsia="Times New Roman" w:hAnsi="Century Gothic"/>
          <w:sz w:val="20"/>
          <w:szCs w:val="20"/>
        </w:rPr>
        <w:t xml:space="preserve">boat’s 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captain. Should the driver fall </w:t>
      </w:r>
      <w:r w:rsidR="00F83A22">
        <w:rPr>
          <w:rFonts w:ascii="Century Gothic" w:eastAsia="Times New Roman" w:hAnsi="Century Gothic"/>
          <w:sz w:val="20"/>
          <w:szCs w:val="20"/>
        </w:rPr>
        <w:t xml:space="preserve">out of 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the boat, the ECOS will immediately stop the boat’s engine. Wireless versions are also available for active captains. </w:t>
      </w:r>
      <w:hyperlink r:id="rId14" w:history="1">
        <w:r w:rsidR="00C31553" w:rsidRPr="00C31553">
          <w:rPr>
            <w:color w:val="0000FF"/>
            <w:u w:val="single"/>
          </w:rPr>
          <w:t xml:space="preserve">All About Engine Cut-Off Switches: The $20 Device that Saves Boater’s Lives Is Now Required </w:t>
        </w:r>
        <w:proofErr w:type="gramStart"/>
        <w:r w:rsidR="00C31553" w:rsidRPr="00C31553">
          <w:rPr>
            <w:color w:val="0000FF"/>
            <w:u w:val="single"/>
          </w:rPr>
          <w:t>By</w:t>
        </w:r>
        <w:proofErr w:type="gramEnd"/>
        <w:r w:rsidR="00C31553" w:rsidRPr="00C31553">
          <w:rPr>
            <w:color w:val="0000FF"/>
            <w:u w:val="single"/>
          </w:rPr>
          <w:t xml:space="preserve"> Federal Law – Water Sports Foundation</w:t>
        </w:r>
      </w:hyperlink>
    </w:p>
    <w:p w14:paraId="58DBD355" w14:textId="77777777" w:rsidR="00CD324C" w:rsidRPr="008D4D3D" w:rsidRDefault="00CD324C" w:rsidP="00483F94">
      <w:pPr>
        <w:rPr>
          <w:rFonts w:ascii="Century Gothic" w:eastAsia="Times New Roman" w:hAnsi="Century Gothic"/>
          <w:b/>
          <w:bCs/>
          <w:sz w:val="20"/>
          <w:szCs w:val="20"/>
        </w:rPr>
      </w:pPr>
    </w:p>
    <w:p w14:paraId="18561B42" w14:textId="3C5E5E2E" w:rsidR="00030725" w:rsidRPr="008D4D3D" w:rsidRDefault="00B704E9" w:rsidP="00483F94">
      <w:pPr>
        <w:rPr>
          <w:rFonts w:ascii="Century Gothic" w:eastAsia="Times New Roman" w:hAnsi="Century Gothic"/>
          <w:b/>
          <w:bCs/>
          <w:sz w:val="20"/>
          <w:szCs w:val="20"/>
        </w:rPr>
      </w:pPr>
      <w:r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#5 - </w:t>
      </w:r>
      <w:r w:rsidR="00030725" w:rsidRPr="008D4D3D">
        <w:rPr>
          <w:rFonts w:ascii="Century Gothic" w:eastAsia="Times New Roman" w:hAnsi="Century Gothic"/>
          <w:b/>
          <w:bCs/>
          <w:sz w:val="20"/>
          <w:szCs w:val="20"/>
        </w:rPr>
        <w:t>File a Float Plan!</w:t>
      </w:r>
    </w:p>
    <w:p w14:paraId="5858BE93" w14:textId="3187ECBA" w:rsidR="00385F10" w:rsidRPr="008D4D3D" w:rsidRDefault="00B650CC" w:rsidP="00483F94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 xml:space="preserve">Before departing from your dock of choice, file a float plan </w:t>
      </w:r>
      <w:r w:rsidR="00E35C02" w:rsidRPr="008D4D3D">
        <w:rPr>
          <w:rFonts w:ascii="Century Gothic" w:eastAsia="Times New Roman" w:hAnsi="Century Gothic"/>
          <w:sz w:val="20"/>
          <w:szCs w:val="20"/>
        </w:rPr>
        <w:t xml:space="preserve">with friends, family members </w:t>
      </w:r>
      <w:r w:rsidR="0088779B" w:rsidRPr="008D4D3D">
        <w:rPr>
          <w:rFonts w:ascii="Century Gothic" w:eastAsia="Times New Roman" w:hAnsi="Century Gothic"/>
          <w:sz w:val="20"/>
          <w:szCs w:val="20"/>
        </w:rPr>
        <w:t>and/</w:t>
      </w:r>
      <w:r w:rsidR="00E35C02" w:rsidRPr="008D4D3D">
        <w:rPr>
          <w:rFonts w:ascii="Century Gothic" w:eastAsia="Times New Roman" w:hAnsi="Century Gothic"/>
          <w:sz w:val="20"/>
          <w:szCs w:val="20"/>
        </w:rPr>
        <w:t xml:space="preserve">or your marina 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that </w:t>
      </w:r>
      <w:r w:rsidR="008831C8" w:rsidRPr="008D4D3D">
        <w:rPr>
          <w:rFonts w:ascii="Century Gothic" w:eastAsia="Times New Roman" w:hAnsi="Century Gothic"/>
          <w:sz w:val="20"/>
          <w:szCs w:val="20"/>
        </w:rPr>
        <w:t xml:space="preserve">communicates </w:t>
      </w:r>
      <w:r w:rsidR="0088779B" w:rsidRPr="008D4D3D">
        <w:rPr>
          <w:rFonts w:ascii="Century Gothic" w:eastAsia="Times New Roman" w:hAnsi="Century Gothic"/>
          <w:sz w:val="20"/>
          <w:szCs w:val="20"/>
        </w:rPr>
        <w:t xml:space="preserve">the names of all </w:t>
      </w:r>
      <w:r w:rsidR="00651550" w:rsidRPr="008D4D3D">
        <w:rPr>
          <w:rFonts w:ascii="Century Gothic" w:eastAsia="Times New Roman" w:hAnsi="Century Gothic"/>
          <w:sz w:val="20"/>
          <w:szCs w:val="20"/>
        </w:rPr>
        <w:t xml:space="preserve">aboard </w:t>
      </w:r>
      <w:r w:rsidR="00817B63">
        <w:rPr>
          <w:rFonts w:ascii="Century Gothic" w:eastAsia="Times New Roman" w:hAnsi="Century Gothic"/>
          <w:sz w:val="20"/>
          <w:szCs w:val="20"/>
        </w:rPr>
        <w:t xml:space="preserve">with </w:t>
      </w:r>
      <w:r w:rsidR="00493C19" w:rsidRPr="008D4D3D">
        <w:rPr>
          <w:rFonts w:ascii="Century Gothic" w:eastAsia="Times New Roman" w:hAnsi="Century Gothic"/>
          <w:sz w:val="20"/>
          <w:szCs w:val="20"/>
        </w:rPr>
        <w:t>contact information</w:t>
      </w:r>
      <w:r w:rsidR="00ED59C6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817B63">
        <w:rPr>
          <w:rFonts w:ascii="Century Gothic" w:eastAsia="Times New Roman" w:hAnsi="Century Gothic"/>
          <w:sz w:val="20"/>
          <w:szCs w:val="20"/>
        </w:rPr>
        <w:t xml:space="preserve">including </w:t>
      </w:r>
      <w:r w:rsidR="00ED59C6" w:rsidRPr="008D4D3D">
        <w:rPr>
          <w:rFonts w:ascii="Century Gothic" w:eastAsia="Times New Roman" w:hAnsi="Century Gothic"/>
          <w:sz w:val="20"/>
          <w:szCs w:val="20"/>
        </w:rPr>
        <w:t>cell phone numbers</w:t>
      </w:r>
      <w:r w:rsidR="00493C19" w:rsidRPr="008D4D3D">
        <w:rPr>
          <w:rFonts w:ascii="Century Gothic" w:eastAsia="Times New Roman" w:hAnsi="Century Gothic"/>
          <w:sz w:val="20"/>
          <w:szCs w:val="20"/>
        </w:rPr>
        <w:t xml:space="preserve">; </w:t>
      </w:r>
      <w:r w:rsidR="008831C8" w:rsidRPr="008D4D3D">
        <w:rPr>
          <w:rFonts w:ascii="Century Gothic" w:eastAsia="Times New Roman" w:hAnsi="Century Gothic"/>
          <w:sz w:val="20"/>
          <w:szCs w:val="20"/>
        </w:rPr>
        <w:t>your destination</w:t>
      </w:r>
      <w:r w:rsidR="0088779B" w:rsidRPr="008D4D3D">
        <w:rPr>
          <w:rFonts w:ascii="Century Gothic" w:eastAsia="Times New Roman" w:hAnsi="Century Gothic"/>
          <w:sz w:val="20"/>
          <w:szCs w:val="20"/>
        </w:rPr>
        <w:t xml:space="preserve"> with </w:t>
      </w:r>
      <w:r w:rsidR="00462182">
        <w:rPr>
          <w:rFonts w:ascii="Century Gothic" w:eastAsia="Times New Roman" w:hAnsi="Century Gothic"/>
          <w:sz w:val="20"/>
          <w:szCs w:val="20"/>
        </w:rPr>
        <w:t xml:space="preserve">a </w:t>
      </w:r>
      <w:r w:rsidR="008831C8" w:rsidRPr="008D4D3D">
        <w:rPr>
          <w:rFonts w:ascii="Century Gothic" w:eastAsia="Times New Roman" w:hAnsi="Century Gothic"/>
          <w:sz w:val="20"/>
          <w:szCs w:val="20"/>
        </w:rPr>
        <w:t xml:space="preserve">planned </w:t>
      </w:r>
      <w:r w:rsidR="0088779B" w:rsidRPr="008D4D3D">
        <w:rPr>
          <w:rFonts w:ascii="Century Gothic" w:eastAsia="Times New Roman" w:hAnsi="Century Gothic"/>
          <w:sz w:val="20"/>
          <w:szCs w:val="20"/>
        </w:rPr>
        <w:t xml:space="preserve">itinerary and </w:t>
      </w:r>
      <w:r w:rsidR="008831C8" w:rsidRPr="008D4D3D">
        <w:rPr>
          <w:rFonts w:ascii="Century Gothic" w:eastAsia="Times New Roman" w:hAnsi="Century Gothic"/>
          <w:sz w:val="20"/>
          <w:szCs w:val="20"/>
        </w:rPr>
        <w:t>stops along the route</w:t>
      </w:r>
      <w:r w:rsidR="00493C19" w:rsidRPr="008D4D3D">
        <w:rPr>
          <w:rFonts w:ascii="Century Gothic" w:eastAsia="Times New Roman" w:hAnsi="Century Gothic"/>
          <w:sz w:val="20"/>
          <w:szCs w:val="20"/>
        </w:rPr>
        <w:t>;</w:t>
      </w:r>
      <w:r w:rsidR="008831C8" w:rsidRPr="008D4D3D">
        <w:rPr>
          <w:rFonts w:ascii="Century Gothic" w:eastAsia="Times New Roman" w:hAnsi="Century Gothic"/>
          <w:sz w:val="20"/>
          <w:szCs w:val="20"/>
        </w:rPr>
        <w:t xml:space="preserve"> and your estimated return time. </w:t>
      </w:r>
      <w:r w:rsidR="00D121BE" w:rsidRPr="008D4D3D">
        <w:rPr>
          <w:rFonts w:ascii="Century Gothic" w:eastAsia="Times New Roman" w:hAnsi="Century Gothic"/>
          <w:sz w:val="20"/>
          <w:szCs w:val="20"/>
        </w:rPr>
        <w:t xml:space="preserve">Should you </w:t>
      </w:r>
      <w:r w:rsidR="00E35C02" w:rsidRPr="008D4D3D">
        <w:rPr>
          <w:rFonts w:ascii="Century Gothic" w:eastAsia="Times New Roman" w:hAnsi="Century Gothic"/>
          <w:sz w:val="20"/>
          <w:szCs w:val="20"/>
        </w:rPr>
        <w:t xml:space="preserve">fail to </w:t>
      </w:r>
      <w:r w:rsidR="00D121BE" w:rsidRPr="008D4D3D">
        <w:rPr>
          <w:rFonts w:ascii="Century Gothic" w:eastAsia="Times New Roman" w:hAnsi="Century Gothic"/>
          <w:sz w:val="20"/>
          <w:szCs w:val="20"/>
        </w:rPr>
        <w:t>return a</w:t>
      </w:r>
      <w:r w:rsidR="005626DD" w:rsidRPr="008D4D3D">
        <w:rPr>
          <w:rFonts w:ascii="Century Gothic" w:eastAsia="Times New Roman" w:hAnsi="Century Gothic"/>
          <w:sz w:val="20"/>
          <w:szCs w:val="20"/>
        </w:rPr>
        <w:t>s planned, your information will be readily a</w:t>
      </w:r>
      <w:r w:rsidR="00ED59C6" w:rsidRPr="008D4D3D">
        <w:rPr>
          <w:rFonts w:ascii="Century Gothic" w:eastAsia="Times New Roman" w:hAnsi="Century Gothic"/>
          <w:sz w:val="20"/>
          <w:szCs w:val="20"/>
        </w:rPr>
        <w:t xml:space="preserve">ccessible </w:t>
      </w:r>
      <w:r w:rsidR="005626DD" w:rsidRPr="008D4D3D">
        <w:rPr>
          <w:rFonts w:ascii="Century Gothic" w:eastAsia="Times New Roman" w:hAnsi="Century Gothic"/>
          <w:sz w:val="20"/>
          <w:szCs w:val="20"/>
        </w:rPr>
        <w:t xml:space="preserve">to </w:t>
      </w:r>
      <w:r w:rsidR="00ED59C6" w:rsidRPr="008D4D3D">
        <w:rPr>
          <w:rFonts w:ascii="Century Gothic" w:eastAsia="Times New Roman" w:hAnsi="Century Gothic"/>
          <w:sz w:val="20"/>
          <w:szCs w:val="20"/>
        </w:rPr>
        <w:t xml:space="preserve">facilitate </w:t>
      </w:r>
      <w:r w:rsidR="005626DD" w:rsidRPr="008D4D3D">
        <w:rPr>
          <w:rFonts w:ascii="Century Gothic" w:eastAsia="Times New Roman" w:hAnsi="Century Gothic"/>
          <w:sz w:val="20"/>
          <w:szCs w:val="20"/>
        </w:rPr>
        <w:t xml:space="preserve">any </w:t>
      </w:r>
      <w:r w:rsidR="006D6880" w:rsidRPr="008D4D3D">
        <w:rPr>
          <w:rFonts w:ascii="Century Gothic" w:eastAsia="Times New Roman" w:hAnsi="Century Gothic"/>
          <w:sz w:val="20"/>
          <w:szCs w:val="20"/>
        </w:rPr>
        <w:t>search activity</w:t>
      </w:r>
      <w:r w:rsidR="00493C19" w:rsidRPr="008D4D3D">
        <w:rPr>
          <w:rFonts w:ascii="Century Gothic" w:eastAsia="Times New Roman" w:hAnsi="Century Gothic"/>
          <w:sz w:val="20"/>
          <w:szCs w:val="20"/>
        </w:rPr>
        <w:t>.</w:t>
      </w:r>
      <w:r w:rsidR="00C6027F" w:rsidRPr="008D4D3D">
        <w:rPr>
          <w:rFonts w:ascii="Century Gothic" w:eastAsia="Times New Roman" w:hAnsi="Century Gothic"/>
          <w:sz w:val="20"/>
          <w:szCs w:val="20"/>
        </w:rPr>
        <w:t xml:space="preserve">  </w:t>
      </w:r>
    </w:p>
    <w:p w14:paraId="4934BA85" w14:textId="77777777" w:rsidR="00385F10" w:rsidRPr="008D4D3D" w:rsidRDefault="00385F10" w:rsidP="00483F94">
      <w:pPr>
        <w:rPr>
          <w:rFonts w:ascii="Century Gothic" w:eastAsia="Times New Roman" w:hAnsi="Century Gothic"/>
          <w:sz w:val="20"/>
          <w:szCs w:val="20"/>
        </w:rPr>
      </w:pPr>
    </w:p>
    <w:p w14:paraId="11CB4FE2" w14:textId="15346DC0" w:rsidR="00B704E9" w:rsidRPr="008D4D3D" w:rsidRDefault="00B704E9" w:rsidP="00B704E9">
      <w:pPr>
        <w:rPr>
          <w:rFonts w:ascii="Century Gothic" w:eastAsia="Times New Roman" w:hAnsi="Century Gothic"/>
          <w:b/>
          <w:bCs/>
          <w:sz w:val="20"/>
          <w:szCs w:val="20"/>
        </w:rPr>
      </w:pPr>
      <w:r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#6 – Be a Weather Watcher! </w:t>
      </w:r>
    </w:p>
    <w:p w14:paraId="1F1A845A" w14:textId="2572B640" w:rsidR="00FD1263" w:rsidRPr="008D4D3D" w:rsidRDefault="00B704E9" w:rsidP="001C0136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 xml:space="preserve">Be smart and plan your boating activity according to weather </w:t>
      </w:r>
      <w:r w:rsidR="006C7048" w:rsidRPr="008D4D3D">
        <w:rPr>
          <w:rFonts w:ascii="Century Gothic" w:hAnsi="Century Gothic"/>
          <w:sz w:val="20"/>
          <w:szCs w:val="20"/>
        </w:rPr>
        <w:t xml:space="preserve">forecasts and 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conditions.  Check weather in advance and continually monitor using available </w:t>
      </w:r>
      <w:r w:rsidR="00462182">
        <w:rPr>
          <w:rFonts w:ascii="Century Gothic" w:eastAsia="Times New Roman" w:hAnsi="Century Gothic"/>
          <w:sz w:val="20"/>
          <w:szCs w:val="20"/>
        </w:rPr>
        <w:t>mobile</w:t>
      </w:r>
      <w:r w:rsidR="000C4704">
        <w:rPr>
          <w:rFonts w:ascii="Century Gothic" w:eastAsia="Times New Roman" w:hAnsi="Century Gothic"/>
          <w:sz w:val="20"/>
          <w:szCs w:val="20"/>
        </w:rPr>
        <w:t xml:space="preserve"> </w:t>
      </w:r>
      <w:r w:rsidRPr="008D4D3D">
        <w:rPr>
          <w:rFonts w:ascii="Century Gothic" w:eastAsia="Times New Roman" w:hAnsi="Century Gothic"/>
          <w:sz w:val="20"/>
          <w:szCs w:val="20"/>
        </w:rPr>
        <w:t>APPS. Storm</w:t>
      </w:r>
      <w:r w:rsidR="00FD1263" w:rsidRPr="008D4D3D">
        <w:rPr>
          <w:rFonts w:ascii="Century Gothic" w:eastAsia="Times New Roman" w:hAnsi="Century Gothic"/>
          <w:sz w:val="20"/>
          <w:szCs w:val="20"/>
        </w:rPr>
        <w:t>s</w:t>
      </w:r>
      <w:r w:rsidRPr="008D4D3D">
        <w:rPr>
          <w:rFonts w:ascii="Century Gothic" w:eastAsia="Times New Roman" w:hAnsi="Century Gothic"/>
          <w:sz w:val="20"/>
          <w:szCs w:val="20"/>
        </w:rPr>
        <w:t>, lightning</w:t>
      </w:r>
      <w:r w:rsidR="001C0136" w:rsidRPr="008D4D3D">
        <w:rPr>
          <w:rFonts w:ascii="Century Gothic" w:hAnsi="Century Gothic"/>
          <w:sz w:val="20"/>
          <w:szCs w:val="20"/>
        </w:rPr>
        <w:t xml:space="preserve">, </w:t>
      </w:r>
      <w:r w:rsidR="000C4704">
        <w:rPr>
          <w:rFonts w:ascii="Century Gothic" w:hAnsi="Century Gothic"/>
          <w:sz w:val="20"/>
          <w:szCs w:val="20"/>
        </w:rPr>
        <w:t xml:space="preserve">changing </w:t>
      </w:r>
      <w:r w:rsidR="001C0136" w:rsidRPr="008D4D3D">
        <w:rPr>
          <w:rFonts w:ascii="Century Gothic" w:hAnsi="Century Gothic"/>
          <w:sz w:val="20"/>
          <w:szCs w:val="20"/>
        </w:rPr>
        <w:t xml:space="preserve">tides, currents, </w:t>
      </w:r>
      <w:proofErr w:type="gramStart"/>
      <w:r w:rsidR="001C0136" w:rsidRPr="008D4D3D">
        <w:rPr>
          <w:rFonts w:ascii="Century Gothic" w:hAnsi="Century Gothic"/>
          <w:sz w:val="20"/>
          <w:szCs w:val="20"/>
        </w:rPr>
        <w:t>winds</w:t>
      </w:r>
      <w:proofErr w:type="gramEnd"/>
      <w:r w:rsidRPr="008D4D3D">
        <w:rPr>
          <w:rFonts w:ascii="Century Gothic" w:eastAsia="Times New Roman" w:hAnsi="Century Gothic"/>
          <w:sz w:val="20"/>
          <w:szCs w:val="20"/>
        </w:rPr>
        <w:t xml:space="preserve"> and other inclement weather </w:t>
      </w:r>
      <w:r w:rsidR="00FD1263" w:rsidRPr="008D4D3D">
        <w:rPr>
          <w:rFonts w:ascii="Century Gothic" w:eastAsia="Times New Roman" w:hAnsi="Century Gothic"/>
          <w:sz w:val="20"/>
          <w:szCs w:val="20"/>
        </w:rPr>
        <w:t xml:space="preserve">conditions 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can endanger the safety of boaters. </w:t>
      </w:r>
    </w:p>
    <w:p w14:paraId="53F38706" w14:textId="77777777" w:rsidR="00FD1263" w:rsidRPr="008D4D3D" w:rsidRDefault="00FD1263" w:rsidP="001C0136">
      <w:pPr>
        <w:rPr>
          <w:rFonts w:ascii="Century Gothic" w:eastAsia="Times New Roman" w:hAnsi="Century Gothic"/>
          <w:sz w:val="20"/>
          <w:szCs w:val="20"/>
        </w:rPr>
      </w:pPr>
    </w:p>
    <w:p w14:paraId="6F51CA63" w14:textId="773F14DA" w:rsidR="001C0136" w:rsidRPr="008D4D3D" w:rsidRDefault="00B704E9" w:rsidP="001C0136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 xml:space="preserve">Should you be on a boat when </w:t>
      </w:r>
      <w:r w:rsidR="000C4704">
        <w:rPr>
          <w:rFonts w:ascii="Century Gothic" w:eastAsia="Times New Roman" w:hAnsi="Century Gothic"/>
          <w:sz w:val="20"/>
          <w:szCs w:val="20"/>
        </w:rPr>
        <w:t>m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other </w:t>
      </w:r>
      <w:r w:rsidR="000C4704">
        <w:rPr>
          <w:rFonts w:ascii="Century Gothic" w:eastAsia="Times New Roman" w:hAnsi="Century Gothic"/>
          <w:sz w:val="20"/>
          <w:szCs w:val="20"/>
        </w:rPr>
        <w:t>n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ature </w:t>
      </w:r>
      <w:r w:rsidR="001C0136" w:rsidRPr="008D4D3D">
        <w:rPr>
          <w:rFonts w:ascii="Century Gothic" w:eastAsia="Times New Roman" w:hAnsi="Century Gothic"/>
          <w:sz w:val="20"/>
          <w:szCs w:val="20"/>
        </w:rPr>
        <w:t>unleashes her fury, find shelter as soon as possible.</w:t>
      </w:r>
      <w:r w:rsidR="009C33DB" w:rsidRPr="008D4D3D">
        <w:rPr>
          <w:rFonts w:ascii="Century Gothic" w:eastAsia="Times New Roman" w:hAnsi="Century Gothic"/>
          <w:sz w:val="20"/>
          <w:szCs w:val="20"/>
        </w:rPr>
        <w:t xml:space="preserve"> If your situation and plans change</w:t>
      </w:r>
      <w:r w:rsidR="000A0AC4" w:rsidRPr="008D4D3D">
        <w:rPr>
          <w:rFonts w:ascii="Century Gothic" w:eastAsia="Times New Roman" w:hAnsi="Century Gothic"/>
          <w:sz w:val="20"/>
          <w:szCs w:val="20"/>
        </w:rPr>
        <w:t xml:space="preserve"> due to weather</w:t>
      </w:r>
      <w:r w:rsidR="009C33DB" w:rsidRPr="008D4D3D">
        <w:rPr>
          <w:rFonts w:ascii="Century Gothic" w:eastAsia="Times New Roman" w:hAnsi="Century Gothic"/>
          <w:sz w:val="20"/>
          <w:szCs w:val="20"/>
        </w:rPr>
        <w:t xml:space="preserve">, be sure to contact those with whom you filed your float plan </w:t>
      </w:r>
      <w:r w:rsidR="000A0AC4" w:rsidRPr="008D4D3D">
        <w:rPr>
          <w:rFonts w:ascii="Century Gothic" w:eastAsia="Times New Roman" w:hAnsi="Century Gothic"/>
          <w:sz w:val="20"/>
          <w:szCs w:val="20"/>
        </w:rPr>
        <w:t xml:space="preserve">regarding plan </w:t>
      </w:r>
      <w:r w:rsidR="00853D71" w:rsidRPr="008D4D3D">
        <w:rPr>
          <w:rFonts w:ascii="Century Gothic" w:eastAsia="Times New Roman" w:hAnsi="Century Gothic"/>
          <w:sz w:val="20"/>
          <w:szCs w:val="20"/>
        </w:rPr>
        <w:t xml:space="preserve">modifications.  </w:t>
      </w:r>
      <w:r w:rsidR="009C33DB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1C0136" w:rsidRPr="008D4D3D">
        <w:rPr>
          <w:rFonts w:ascii="Century Gothic" w:eastAsia="Times New Roman" w:hAnsi="Century Gothic"/>
          <w:sz w:val="20"/>
          <w:szCs w:val="20"/>
        </w:rPr>
        <w:t xml:space="preserve">     </w:t>
      </w:r>
    </w:p>
    <w:p w14:paraId="4F548604" w14:textId="77777777" w:rsidR="00B704E9" w:rsidRPr="008D4D3D" w:rsidRDefault="00B704E9" w:rsidP="00B704E9">
      <w:pPr>
        <w:rPr>
          <w:rFonts w:ascii="Century Gothic" w:eastAsia="Times New Roman" w:hAnsi="Century Gothic"/>
          <w:b/>
          <w:bCs/>
          <w:sz w:val="20"/>
          <w:szCs w:val="20"/>
        </w:rPr>
      </w:pPr>
    </w:p>
    <w:p w14:paraId="4BD4A78E" w14:textId="1AA83148" w:rsidR="00B704E9" w:rsidRPr="008D4D3D" w:rsidRDefault="00B704E9" w:rsidP="00B704E9">
      <w:pPr>
        <w:rPr>
          <w:rFonts w:ascii="Century Gothic" w:eastAsia="Times New Roman" w:hAnsi="Century Gothic"/>
          <w:b/>
          <w:bCs/>
          <w:sz w:val="20"/>
          <w:szCs w:val="20"/>
        </w:rPr>
      </w:pPr>
      <w:r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#7 – Pre-Departure Communication!   </w:t>
      </w:r>
    </w:p>
    <w:p w14:paraId="382CDAAA" w14:textId="60660F9C" w:rsidR="00B704E9" w:rsidRPr="008D4D3D" w:rsidRDefault="00B704E9" w:rsidP="00B704E9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 xml:space="preserve">Before getting underway, make sure the captain has clearly communicated </w:t>
      </w:r>
      <w:r w:rsidR="007F54D3">
        <w:rPr>
          <w:rFonts w:ascii="Century Gothic" w:eastAsia="Times New Roman" w:hAnsi="Century Gothic"/>
          <w:sz w:val="20"/>
          <w:szCs w:val="20"/>
        </w:rPr>
        <w:t xml:space="preserve">safety information and 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ground rules with all passengers, including children. For example, this </w:t>
      </w:r>
      <w:r w:rsidR="00F01FF0">
        <w:rPr>
          <w:rFonts w:ascii="Century Gothic" w:eastAsia="Times New Roman" w:hAnsi="Century Gothic"/>
          <w:sz w:val="20"/>
          <w:szCs w:val="20"/>
        </w:rPr>
        <w:t>should i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nclude instructing everyone to </w:t>
      </w:r>
      <w:proofErr w:type="gramStart"/>
      <w:r w:rsidRPr="008D4D3D">
        <w:rPr>
          <w:rFonts w:ascii="Century Gothic" w:eastAsia="Times New Roman" w:hAnsi="Century Gothic"/>
          <w:sz w:val="20"/>
          <w:szCs w:val="20"/>
        </w:rPr>
        <w:t>remain seated at all times</w:t>
      </w:r>
      <w:proofErr w:type="gramEnd"/>
      <w:r w:rsidRPr="008D4D3D">
        <w:rPr>
          <w:rFonts w:ascii="Century Gothic" w:eastAsia="Times New Roman" w:hAnsi="Century Gothic"/>
          <w:sz w:val="20"/>
          <w:szCs w:val="20"/>
        </w:rPr>
        <w:t xml:space="preserve"> while the boat is underway, </w:t>
      </w:r>
      <w:r w:rsidR="003C02AD">
        <w:rPr>
          <w:rFonts w:ascii="Century Gothic" w:eastAsia="Times New Roman" w:hAnsi="Century Gothic"/>
          <w:sz w:val="20"/>
          <w:szCs w:val="20"/>
        </w:rPr>
        <w:t xml:space="preserve">instruction regarding life jacket usage and throw cushion </w:t>
      </w:r>
      <w:r w:rsidR="007C766A">
        <w:rPr>
          <w:rFonts w:ascii="Century Gothic" w:eastAsia="Times New Roman" w:hAnsi="Century Gothic"/>
          <w:sz w:val="20"/>
          <w:szCs w:val="20"/>
        </w:rPr>
        <w:t xml:space="preserve">access, </w:t>
      </w:r>
      <w:r w:rsidRPr="008D4D3D">
        <w:rPr>
          <w:rFonts w:ascii="Century Gothic" w:eastAsia="Times New Roman" w:hAnsi="Century Gothic"/>
          <w:sz w:val="20"/>
          <w:szCs w:val="20"/>
        </w:rPr>
        <w:t>appointing observers to help watch for oncoming boat traffic</w:t>
      </w:r>
      <w:r w:rsidR="00B06138">
        <w:rPr>
          <w:rFonts w:ascii="Century Gothic" w:eastAsia="Times New Roman" w:hAnsi="Century Gothic"/>
          <w:sz w:val="20"/>
          <w:szCs w:val="20"/>
        </w:rPr>
        <w:t xml:space="preserve"> or t</w:t>
      </w:r>
      <w:r w:rsidRPr="008D4D3D">
        <w:rPr>
          <w:rFonts w:ascii="Century Gothic" w:eastAsia="Times New Roman" w:hAnsi="Century Gothic"/>
          <w:sz w:val="20"/>
          <w:szCs w:val="20"/>
        </w:rPr>
        <w:t>o monitor watersports activities</w:t>
      </w:r>
      <w:r w:rsidR="007C766A">
        <w:rPr>
          <w:rFonts w:ascii="Century Gothic" w:eastAsia="Times New Roman" w:hAnsi="Century Gothic"/>
          <w:sz w:val="20"/>
          <w:szCs w:val="20"/>
        </w:rPr>
        <w:t>, among other pertinent details</w:t>
      </w:r>
      <w:r w:rsidRPr="008D4D3D">
        <w:rPr>
          <w:rFonts w:ascii="Century Gothic" w:eastAsia="Times New Roman" w:hAnsi="Century Gothic"/>
          <w:sz w:val="20"/>
          <w:szCs w:val="20"/>
        </w:rPr>
        <w:t>.</w:t>
      </w:r>
      <w:r w:rsidR="00130CCC">
        <w:rPr>
          <w:rFonts w:ascii="Century Gothic" w:eastAsia="Times New Roman" w:hAnsi="Century Gothic"/>
          <w:sz w:val="20"/>
          <w:szCs w:val="20"/>
        </w:rPr>
        <w:t xml:space="preserve"> 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  </w:t>
      </w:r>
    </w:p>
    <w:p w14:paraId="2BCD6AB3" w14:textId="259764FA" w:rsidR="00B704E9" w:rsidRDefault="00B704E9" w:rsidP="00B704E9">
      <w:pPr>
        <w:rPr>
          <w:rFonts w:ascii="Century Gothic" w:eastAsia="Times New Roman" w:hAnsi="Century Gothic"/>
          <w:sz w:val="20"/>
          <w:szCs w:val="20"/>
        </w:rPr>
      </w:pPr>
    </w:p>
    <w:p w14:paraId="580D43EE" w14:textId="77777777" w:rsidR="00621B55" w:rsidRPr="008D4D3D" w:rsidRDefault="00621B55" w:rsidP="00621B55">
      <w:pPr>
        <w:rPr>
          <w:rFonts w:ascii="Century Gothic" w:eastAsia="Times New Roman" w:hAnsi="Century Gothic"/>
          <w:sz w:val="20"/>
          <w:szCs w:val="20"/>
        </w:rPr>
      </w:pPr>
      <w:r w:rsidRPr="00D07525">
        <w:rPr>
          <w:rFonts w:ascii="Century Gothic" w:eastAsia="Times New Roman" w:hAnsi="Century Gothic"/>
          <w:b/>
          <w:bCs/>
          <w:sz w:val="20"/>
          <w:szCs w:val="20"/>
        </w:rPr>
        <w:t>NOTE: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 every passenger should have a designated seat inside the boat and should be safely secured while underway.  </w:t>
      </w:r>
    </w:p>
    <w:p w14:paraId="3C099E5E" w14:textId="77777777" w:rsidR="00621B55" w:rsidRPr="008D4D3D" w:rsidRDefault="00621B55" w:rsidP="00B704E9">
      <w:pPr>
        <w:rPr>
          <w:rFonts w:ascii="Century Gothic" w:eastAsia="Times New Roman" w:hAnsi="Century Gothic"/>
          <w:sz w:val="20"/>
          <w:szCs w:val="20"/>
        </w:rPr>
      </w:pPr>
    </w:p>
    <w:p w14:paraId="159C738D" w14:textId="46CC9368" w:rsidR="00360DAA" w:rsidRPr="008D4D3D" w:rsidRDefault="00385F10" w:rsidP="00483F94">
      <w:pPr>
        <w:rPr>
          <w:rFonts w:ascii="Century Gothic" w:eastAsia="Times New Roman" w:hAnsi="Century Gothic"/>
          <w:b/>
          <w:bCs/>
          <w:sz w:val="20"/>
          <w:szCs w:val="20"/>
        </w:rPr>
      </w:pPr>
      <w:r w:rsidRPr="008D4D3D">
        <w:rPr>
          <w:rFonts w:ascii="Century Gothic" w:eastAsia="Times New Roman" w:hAnsi="Century Gothic"/>
          <w:b/>
          <w:bCs/>
          <w:sz w:val="20"/>
          <w:szCs w:val="20"/>
        </w:rPr>
        <w:t>#</w:t>
      </w:r>
      <w:r w:rsidR="00B704E9" w:rsidRPr="008D4D3D">
        <w:rPr>
          <w:rFonts w:ascii="Century Gothic" w:eastAsia="Times New Roman" w:hAnsi="Century Gothic"/>
          <w:b/>
          <w:bCs/>
          <w:sz w:val="20"/>
          <w:szCs w:val="20"/>
        </w:rPr>
        <w:t>8</w:t>
      </w:r>
      <w:r w:rsidR="00DE0400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– </w:t>
      </w:r>
      <w:r w:rsidR="00C3438F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Comply with </w:t>
      </w:r>
      <w:r w:rsidR="00DE0400" w:rsidRPr="008D4D3D">
        <w:rPr>
          <w:rFonts w:ascii="Century Gothic" w:eastAsia="Times New Roman" w:hAnsi="Century Gothic"/>
          <w:b/>
          <w:bCs/>
          <w:sz w:val="20"/>
          <w:szCs w:val="20"/>
        </w:rPr>
        <w:t>Your Boat</w:t>
      </w:r>
      <w:r w:rsidR="00BD1D51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’s </w:t>
      </w:r>
      <w:r w:rsidR="00DE0400" w:rsidRPr="008D4D3D">
        <w:rPr>
          <w:rFonts w:ascii="Century Gothic" w:eastAsia="Times New Roman" w:hAnsi="Century Gothic"/>
          <w:b/>
          <w:bCs/>
          <w:sz w:val="20"/>
          <w:szCs w:val="20"/>
        </w:rPr>
        <w:t>Capacity</w:t>
      </w:r>
      <w:r w:rsidR="003A12E3" w:rsidRPr="008D4D3D">
        <w:rPr>
          <w:rFonts w:ascii="Century Gothic" w:eastAsia="Times New Roman" w:hAnsi="Century Gothic"/>
          <w:b/>
          <w:bCs/>
          <w:sz w:val="20"/>
          <w:szCs w:val="20"/>
        </w:rPr>
        <w:t>!</w:t>
      </w:r>
      <w:r w:rsidR="00DE0400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 </w:t>
      </w:r>
      <w:r w:rsidR="005E7590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</w:t>
      </w:r>
      <w:r w:rsidR="00E65416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 </w:t>
      </w:r>
      <w:r w:rsidR="00B21836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</w:t>
      </w:r>
      <w:r w:rsidR="005007B7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  </w:t>
      </w:r>
    </w:p>
    <w:p w14:paraId="2A977C5D" w14:textId="2EC69C6E" w:rsidR="00225A2A" w:rsidRPr="008D4D3D" w:rsidRDefault="008074EF" w:rsidP="00483F94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>Every boat includes a designated maximum capacity</w:t>
      </w:r>
      <w:r w:rsidR="00C3438F" w:rsidRPr="008D4D3D">
        <w:rPr>
          <w:rFonts w:ascii="Century Gothic" w:eastAsia="Times New Roman" w:hAnsi="Century Gothic"/>
          <w:sz w:val="20"/>
          <w:szCs w:val="20"/>
        </w:rPr>
        <w:t xml:space="preserve"> rating</w:t>
      </w:r>
      <w:r w:rsidRPr="008D4D3D">
        <w:rPr>
          <w:rFonts w:ascii="Century Gothic" w:eastAsia="Times New Roman" w:hAnsi="Century Gothic"/>
          <w:sz w:val="20"/>
          <w:szCs w:val="20"/>
        </w:rPr>
        <w:t>. Be sure to</w:t>
      </w:r>
      <w:r w:rsidR="00034263">
        <w:rPr>
          <w:rFonts w:ascii="Century Gothic" w:eastAsia="Times New Roman" w:hAnsi="Century Gothic"/>
          <w:sz w:val="20"/>
          <w:szCs w:val="20"/>
        </w:rPr>
        <w:t xml:space="preserve"> know this requirement </w:t>
      </w:r>
      <w:r w:rsidR="00621B55">
        <w:rPr>
          <w:rFonts w:ascii="Century Gothic" w:eastAsia="Times New Roman" w:hAnsi="Century Gothic"/>
          <w:sz w:val="20"/>
          <w:szCs w:val="20"/>
        </w:rPr>
        <w:t>and to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 follow </w:t>
      </w:r>
      <w:r w:rsidR="00782306" w:rsidRPr="008D4D3D">
        <w:rPr>
          <w:rFonts w:ascii="Century Gothic" w:eastAsia="Times New Roman" w:hAnsi="Century Gothic"/>
          <w:sz w:val="20"/>
          <w:szCs w:val="20"/>
        </w:rPr>
        <w:t xml:space="preserve">recommendation to prevent overloading </w:t>
      </w:r>
      <w:r w:rsidR="00BD1D51" w:rsidRPr="008D4D3D">
        <w:rPr>
          <w:rFonts w:ascii="Century Gothic" w:eastAsia="Times New Roman" w:hAnsi="Century Gothic"/>
          <w:sz w:val="20"/>
          <w:szCs w:val="20"/>
        </w:rPr>
        <w:t xml:space="preserve">and potentially capsizing </w:t>
      </w:r>
      <w:r w:rsidR="00782306" w:rsidRPr="008D4D3D">
        <w:rPr>
          <w:rFonts w:ascii="Century Gothic" w:eastAsia="Times New Roman" w:hAnsi="Century Gothic"/>
          <w:sz w:val="20"/>
          <w:szCs w:val="20"/>
        </w:rPr>
        <w:t xml:space="preserve">your boat. </w:t>
      </w:r>
      <w:r w:rsidR="00D57680" w:rsidRPr="008D4D3D">
        <w:rPr>
          <w:rFonts w:ascii="Century Gothic" w:eastAsia="Times New Roman" w:hAnsi="Century Gothic"/>
          <w:sz w:val="20"/>
          <w:szCs w:val="20"/>
        </w:rPr>
        <w:t xml:space="preserve">Consider not only the weight of </w:t>
      </w:r>
      <w:r w:rsidR="00854FB7" w:rsidRPr="008D4D3D">
        <w:rPr>
          <w:rFonts w:ascii="Century Gothic" w:eastAsia="Times New Roman" w:hAnsi="Century Gothic"/>
          <w:sz w:val="20"/>
          <w:szCs w:val="20"/>
        </w:rPr>
        <w:t xml:space="preserve">passengers, but also gear, coolers, water toys and other carry-ons. </w:t>
      </w:r>
    </w:p>
    <w:p w14:paraId="4981A909" w14:textId="61F3DF7E" w:rsidR="004442E4" w:rsidRPr="008D4D3D" w:rsidRDefault="004442E4" w:rsidP="00627296">
      <w:pPr>
        <w:rPr>
          <w:rFonts w:ascii="Century Gothic" w:eastAsia="Times New Roman" w:hAnsi="Century Gothic"/>
          <w:b/>
          <w:bCs/>
          <w:sz w:val="20"/>
          <w:szCs w:val="20"/>
        </w:rPr>
      </w:pPr>
      <w:r w:rsidRPr="008D4D3D">
        <w:rPr>
          <w:rFonts w:ascii="Century Gothic" w:eastAsia="Times New Roman" w:hAnsi="Century Gothic"/>
          <w:b/>
          <w:bCs/>
          <w:sz w:val="20"/>
          <w:szCs w:val="20"/>
        </w:rPr>
        <w:lastRenderedPageBreak/>
        <w:t>#9</w:t>
      </w:r>
      <w:r w:rsidR="00A42A91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- </w:t>
      </w:r>
      <w:r w:rsidR="00016E4B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Be Careful </w:t>
      </w:r>
      <w:r w:rsidR="00651550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… </w:t>
      </w:r>
      <w:r w:rsidR="00A42A91" w:rsidRPr="008D4D3D">
        <w:rPr>
          <w:rFonts w:ascii="Century Gothic" w:eastAsia="Times New Roman" w:hAnsi="Century Gothic"/>
          <w:b/>
          <w:bCs/>
          <w:sz w:val="20"/>
          <w:szCs w:val="20"/>
        </w:rPr>
        <w:t>Pay Attention!</w:t>
      </w:r>
    </w:p>
    <w:p w14:paraId="6CABF514" w14:textId="52EC1619" w:rsidR="002B15E1" w:rsidRPr="008D4D3D" w:rsidRDefault="00A42A91" w:rsidP="00435F39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 xml:space="preserve">A vast number of boating accidents are attributed to </w:t>
      </w:r>
      <w:r w:rsidR="00CF5B32" w:rsidRPr="008D4D3D">
        <w:rPr>
          <w:rFonts w:ascii="Century Gothic" w:eastAsia="Times New Roman" w:hAnsi="Century Gothic"/>
          <w:sz w:val="20"/>
          <w:szCs w:val="20"/>
        </w:rPr>
        <w:t xml:space="preserve">operator distraction or inattention. </w:t>
      </w:r>
      <w:r w:rsidR="004421F0" w:rsidRPr="008D4D3D">
        <w:rPr>
          <w:rFonts w:ascii="Century Gothic" w:eastAsia="Times New Roman" w:hAnsi="Century Gothic"/>
          <w:sz w:val="20"/>
          <w:szCs w:val="20"/>
        </w:rPr>
        <w:t>T</w:t>
      </w:r>
      <w:r w:rsidR="00CF5B32" w:rsidRPr="008D4D3D">
        <w:rPr>
          <w:rFonts w:ascii="Century Gothic" w:eastAsia="Times New Roman" w:hAnsi="Century Gothic"/>
          <w:sz w:val="20"/>
          <w:szCs w:val="20"/>
        </w:rPr>
        <w:t>he designated driver</w:t>
      </w:r>
      <w:r w:rsidR="004421F0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0B2837">
        <w:rPr>
          <w:rFonts w:ascii="Century Gothic" w:eastAsia="Times New Roman" w:hAnsi="Century Gothic"/>
          <w:sz w:val="20"/>
          <w:szCs w:val="20"/>
        </w:rPr>
        <w:t xml:space="preserve">needs to </w:t>
      </w:r>
      <w:r w:rsidR="00E90272">
        <w:rPr>
          <w:rFonts w:ascii="Century Gothic" w:eastAsia="Times New Roman" w:hAnsi="Century Gothic"/>
          <w:sz w:val="20"/>
          <w:szCs w:val="20"/>
        </w:rPr>
        <w:t xml:space="preserve">be vigilant and to </w:t>
      </w:r>
      <w:r w:rsidR="000B2837">
        <w:rPr>
          <w:rFonts w:ascii="Century Gothic" w:eastAsia="Times New Roman" w:hAnsi="Century Gothic"/>
          <w:sz w:val="20"/>
          <w:szCs w:val="20"/>
        </w:rPr>
        <w:t xml:space="preserve">take </w:t>
      </w:r>
      <w:r w:rsidR="00CF5B32" w:rsidRPr="008D4D3D">
        <w:rPr>
          <w:rFonts w:ascii="Century Gothic" w:eastAsia="Times New Roman" w:hAnsi="Century Gothic"/>
          <w:sz w:val="20"/>
          <w:szCs w:val="20"/>
        </w:rPr>
        <w:t>responsib</w:t>
      </w:r>
      <w:r w:rsidR="000B2837">
        <w:rPr>
          <w:rFonts w:ascii="Century Gothic" w:eastAsia="Times New Roman" w:hAnsi="Century Gothic"/>
          <w:sz w:val="20"/>
          <w:szCs w:val="20"/>
        </w:rPr>
        <w:t xml:space="preserve">ility </w:t>
      </w:r>
      <w:r w:rsidR="00CF5B32" w:rsidRPr="008D4D3D">
        <w:rPr>
          <w:rFonts w:ascii="Century Gothic" w:eastAsia="Times New Roman" w:hAnsi="Century Gothic"/>
          <w:sz w:val="20"/>
          <w:szCs w:val="20"/>
        </w:rPr>
        <w:t xml:space="preserve">for the safety of those on </w:t>
      </w:r>
      <w:r w:rsidR="00E25994">
        <w:rPr>
          <w:rFonts w:ascii="Century Gothic" w:eastAsia="Times New Roman" w:hAnsi="Century Gothic"/>
          <w:sz w:val="20"/>
          <w:szCs w:val="20"/>
        </w:rPr>
        <w:t>his</w:t>
      </w:r>
      <w:r w:rsidR="00CF5B32" w:rsidRPr="008D4D3D">
        <w:rPr>
          <w:rFonts w:ascii="Century Gothic" w:eastAsia="Times New Roman" w:hAnsi="Century Gothic"/>
          <w:sz w:val="20"/>
          <w:szCs w:val="20"/>
        </w:rPr>
        <w:t xml:space="preserve"> vessel. </w:t>
      </w:r>
      <w:r w:rsidR="00E33726" w:rsidRPr="008D4D3D">
        <w:rPr>
          <w:rFonts w:ascii="Century Gothic" w:eastAsia="Times New Roman" w:hAnsi="Century Gothic"/>
          <w:sz w:val="20"/>
          <w:szCs w:val="20"/>
        </w:rPr>
        <w:t>Continu</w:t>
      </w:r>
      <w:r w:rsidR="004421F0" w:rsidRPr="008D4D3D">
        <w:rPr>
          <w:rFonts w:ascii="Century Gothic" w:eastAsia="Times New Roman" w:hAnsi="Century Gothic"/>
          <w:sz w:val="20"/>
          <w:szCs w:val="20"/>
        </w:rPr>
        <w:t xml:space="preserve">ally </w:t>
      </w:r>
      <w:r w:rsidR="00E33726" w:rsidRPr="008D4D3D">
        <w:rPr>
          <w:rFonts w:ascii="Century Gothic" w:eastAsia="Times New Roman" w:hAnsi="Century Gothic"/>
          <w:sz w:val="20"/>
          <w:szCs w:val="20"/>
        </w:rPr>
        <w:t xml:space="preserve">“sweep” </w:t>
      </w:r>
      <w:r w:rsidR="004421F0" w:rsidRPr="008D4D3D">
        <w:rPr>
          <w:rFonts w:ascii="Century Gothic" w:eastAsia="Times New Roman" w:hAnsi="Century Gothic"/>
          <w:sz w:val="20"/>
          <w:szCs w:val="20"/>
        </w:rPr>
        <w:t xml:space="preserve">the horizon </w:t>
      </w:r>
      <w:r w:rsidR="00FB67CD" w:rsidRPr="008D4D3D">
        <w:rPr>
          <w:rFonts w:ascii="Century Gothic" w:eastAsia="Times New Roman" w:hAnsi="Century Gothic"/>
          <w:sz w:val="20"/>
          <w:szCs w:val="20"/>
        </w:rPr>
        <w:t xml:space="preserve">and </w:t>
      </w:r>
      <w:r w:rsidR="004421F0" w:rsidRPr="008D4D3D">
        <w:rPr>
          <w:rFonts w:ascii="Century Gothic" w:eastAsia="Times New Roman" w:hAnsi="Century Gothic"/>
          <w:sz w:val="20"/>
          <w:szCs w:val="20"/>
        </w:rPr>
        <w:t xml:space="preserve">carefully </w:t>
      </w:r>
      <w:r w:rsidR="00FB67CD" w:rsidRPr="008D4D3D">
        <w:rPr>
          <w:rFonts w:ascii="Century Gothic" w:eastAsia="Times New Roman" w:hAnsi="Century Gothic"/>
          <w:sz w:val="20"/>
          <w:szCs w:val="20"/>
        </w:rPr>
        <w:t xml:space="preserve">watch </w:t>
      </w:r>
      <w:r w:rsidR="004421F0" w:rsidRPr="008D4D3D">
        <w:rPr>
          <w:rFonts w:ascii="Century Gothic" w:eastAsia="Times New Roman" w:hAnsi="Century Gothic"/>
          <w:sz w:val="20"/>
          <w:szCs w:val="20"/>
        </w:rPr>
        <w:t xml:space="preserve">and anticipate boating </w:t>
      </w:r>
      <w:r w:rsidR="00FB67CD" w:rsidRPr="008D4D3D">
        <w:rPr>
          <w:rFonts w:ascii="Century Gothic" w:eastAsia="Times New Roman" w:hAnsi="Century Gothic"/>
          <w:sz w:val="20"/>
          <w:szCs w:val="20"/>
        </w:rPr>
        <w:t>activity</w:t>
      </w:r>
      <w:r w:rsidR="00E25994">
        <w:rPr>
          <w:rFonts w:ascii="Century Gothic" w:eastAsia="Times New Roman" w:hAnsi="Century Gothic"/>
          <w:sz w:val="20"/>
          <w:szCs w:val="20"/>
        </w:rPr>
        <w:t>.</w:t>
      </w:r>
      <w:r w:rsidR="00FB67CD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E25994">
        <w:rPr>
          <w:rFonts w:ascii="Century Gothic" w:eastAsia="Times New Roman" w:hAnsi="Century Gothic"/>
          <w:sz w:val="20"/>
          <w:szCs w:val="20"/>
        </w:rPr>
        <w:t xml:space="preserve"> </w:t>
      </w:r>
      <w:r w:rsidR="000F07C7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7703FB" w:rsidRPr="008D4D3D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1EF23ADA" w14:textId="4DC88AE5" w:rsidR="009C4214" w:rsidRPr="008D4D3D" w:rsidRDefault="009C4214" w:rsidP="00435F39">
      <w:pPr>
        <w:rPr>
          <w:rFonts w:ascii="Century Gothic" w:eastAsia="Times New Roman" w:hAnsi="Century Gothic"/>
          <w:sz w:val="20"/>
          <w:szCs w:val="20"/>
        </w:rPr>
      </w:pPr>
    </w:p>
    <w:p w14:paraId="21855AE5" w14:textId="15605175" w:rsidR="009C4214" w:rsidRPr="008D4D3D" w:rsidRDefault="009C4214" w:rsidP="00435F39">
      <w:pPr>
        <w:rPr>
          <w:rFonts w:ascii="Century Gothic" w:eastAsia="Times New Roman" w:hAnsi="Century Gothic"/>
          <w:b/>
          <w:bCs/>
          <w:sz w:val="20"/>
          <w:szCs w:val="20"/>
        </w:rPr>
      </w:pPr>
      <w:r w:rsidRPr="008D4D3D">
        <w:rPr>
          <w:rFonts w:ascii="Century Gothic" w:eastAsia="Times New Roman" w:hAnsi="Century Gothic"/>
          <w:b/>
          <w:bCs/>
          <w:sz w:val="20"/>
          <w:szCs w:val="20"/>
        </w:rPr>
        <w:t>#10 – Choose Destinations Wisely!</w:t>
      </w:r>
    </w:p>
    <w:p w14:paraId="0119CA67" w14:textId="5A50FB77" w:rsidR="001029CC" w:rsidRPr="008D4D3D" w:rsidRDefault="00225A2A" w:rsidP="00435F39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>I</w:t>
      </w:r>
      <w:r w:rsidR="00A72A59" w:rsidRPr="008D4D3D">
        <w:rPr>
          <w:rFonts w:ascii="Century Gothic" w:eastAsia="Times New Roman" w:hAnsi="Century Gothic"/>
          <w:sz w:val="20"/>
          <w:szCs w:val="20"/>
        </w:rPr>
        <w:t xml:space="preserve">f </w:t>
      </w:r>
      <w:proofErr w:type="gramStart"/>
      <w:r w:rsidR="00A72A59" w:rsidRPr="008D4D3D">
        <w:rPr>
          <w:rFonts w:ascii="Century Gothic" w:eastAsia="Times New Roman" w:hAnsi="Century Gothic"/>
          <w:sz w:val="20"/>
          <w:szCs w:val="20"/>
        </w:rPr>
        <w:t>you’re</w:t>
      </w:r>
      <w:proofErr w:type="gramEnd"/>
      <w:r w:rsidR="00A72A59" w:rsidRPr="008D4D3D">
        <w:rPr>
          <w:rFonts w:ascii="Century Gothic" w:eastAsia="Times New Roman" w:hAnsi="Century Gothic"/>
          <w:sz w:val="20"/>
          <w:szCs w:val="20"/>
        </w:rPr>
        <w:t xml:space="preserve"> new to boating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 with limited </w:t>
      </w:r>
      <w:r w:rsidR="00857774">
        <w:rPr>
          <w:rFonts w:ascii="Century Gothic" w:eastAsia="Times New Roman" w:hAnsi="Century Gothic"/>
          <w:sz w:val="20"/>
          <w:szCs w:val="20"/>
        </w:rPr>
        <w:t>experience</w:t>
      </w:r>
      <w:r w:rsidR="00A72A59" w:rsidRPr="008D4D3D">
        <w:rPr>
          <w:rFonts w:ascii="Century Gothic" w:eastAsia="Times New Roman" w:hAnsi="Century Gothic"/>
          <w:sz w:val="20"/>
          <w:szCs w:val="20"/>
        </w:rPr>
        <w:t xml:space="preserve">, don’t choose the busiest 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boating </w:t>
      </w:r>
      <w:r w:rsidR="00A72A59" w:rsidRPr="008D4D3D">
        <w:rPr>
          <w:rFonts w:ascii="Century Gothic" w:eastAsia="Times New Roman" w:hAnsi="Century Gothic"/>
          <w:sz w:val="20"/>
          <w:szCs w:val="20"/>
        </w:rPr>
        <w:t xml:space="preserve">day of the year to </w:t>
      </w:r>
      <w:r w:rsidR="00237326" w:rsidRPr="008D4D3D">
        <w:rPr>
          <w:rFonts w:ascii="Century Gothic" w:eastAsia="Times New Roman" w:hAnsi="Century Gothic"/>
          <w:sz w:val="20"/>
          <w:szCs w:val="20"/>
        </w:rPr>
        <w:t xml:space="preserve">travel </w:t>
      </w:r>
      <w:r w:rsidR="00A72A59" w:rsidRPr="008D4D3D">
        <w:rPr>
          <w:rFonts w:ascii="Century Gothic" w:eastAsia="Times New Roman" w:hAnsi="Century Gothic"/>
          <w:sz w:val="20"/>
          <w:szCs w:val="20"/>
        </w:rPr>
        <w:t xml:space="preserve">to the </w:t>
      </w:r>
      <w:r w:rsidR="00857774">
        <w:rPr>
          <w:rFonts w:ascii="Century Gothic" w:eastAsia="Times New Roman" w:hAnsi="Century Gothic"/>
          <w:sz w:val="20"/>
          <w:szCs w:val="20"/>
        </w:rPr>
        <w:t xml:space="preserve">most populated </w:t>
      </w:r>
      <w:r w:rsidR="005E7619">
        <w:rPr>
          <w:rFonts w:ascii="Century Gothic" w:eastAsia="Times New Roman" w:hAnsi="Century Gothic"/>
          <w:sz w:val="20"/>
          <w:szCs w:val="20"/>
        </w:rPr>
        <w:t>hot</w:t>
      </w:r>
      <w:r w:rsidR="00EB60DC" w:rsidRPr="008D4D3D">
        <w:rPr>
          <w:rFonts w:ascii="Century Gothic" w:eastAsia="Times New Roman" w:hAnsi="Century Gothic"/>
          <w:sz w:val="20"/>
          <w:szCs w:val="20"/>
        </w:rPr>
        <w:t xml:space="preserve">spot for boaters in the area. </w:t>
      </w:r>
      <w:r w:rsidR="00BB066A" w:rsidRPr="008D4D3D">
        <w:rPr>
          <w:rFonts w:ascii="Century Gothic" w:eastAsia="Times New Roman" w:hAnsi="Century Gothic"/>
          <w:sz w:val="20"/>
          <w:szCs w:val="20"/>
        </w:rPr>
        <w:t>The ability to safely navigate, drop and set anchors</w:t>
      </w:r>
      <w:r w:rsidR="005A062E" w:rsidRPr="008D4D3D">
        <w:rPr>
          <w:rFonts w:ascii="Century Gothic" w:eastAsia="Times New Roman" w:hAnsi="Century Gothic"/>
          <w:sz w:val="20"/>
          <w:szCs w:val="20"/>
        </w:rPr>
        <w:t xml:space="preserve"> and lines</w:t>
      </w:r>
      <w:r w:rsidR="00BB066A" w:rsidRPr="008D4D3D">
        <w:rPr>
          <w:rFonts w:ascii="Century Gothic" w:eastAsia="Times New Roman" w:hAnsi="Century Gothic"/>
          <w:sz w:val="20"/>
          <w:szCs w:val="20"/>
        </w:rPr>
        <w:t xml:space="preserve"> in confined spaces </w:t>
      </w:r>
      <w:r w:rsidR="00AF2E67" w:rsidRPr="008D4D3D">
        <w:rPr>
          <w:rFonts w:ascii="Century Gothic" w:eastAsia="Times New Roman" w:hAnsi="Century Gothic"/>
          <w:sz w:val="20"/>
          <w:szCs w:val="20"/>
        </w:rPr>
        <w:t xml:space="preserve">is exacerbated in close quarters. Choose a less congested venue and save the </w:t>
      </w:r>
      <w:r w:rsidR="001029CC" w:rsidRPr="008D4D3D">
        <w:rPr>
          <w:rFonts w:ascii="Century Gothic" w:eastAsia="Times New Roman" w:hAnsi="Century Gothic"/>
          <w:sz w:val="20"/>
          <w:szCs w:val="20"/>
        </w:rPr>
        <w:t xml:space="preserve">popular boating </w:t>
      </w:r>
      <w:r w:rsidR="00CF1869">
        <w:rPr>
          <w:rFonts w:ascii="Century Gothic" w:eastAsia="Times New Roman" w:hAnsi="Century Gothic"/>
          <w:sz w:val="20"/>
          <w:szCs w:val="20"/>
        </w:rPr>
        <w:t xml:space="preserve">hub </w:t>
      </w:r>
      <w:r w:rsidR="001029CC" w:rsidRPr="008D4D3D">
        <w:rPr>
          <w:rFonts w:ascii="Century Gothic" w:eastAsia="Times New Roman" w:hAnsi="Century Gothic"/>
          <w:sz w:val="20"/>
          <w:szCs w:val="20"/>
        </w:rPr>
        <w:t xml:space="preserve">for a more manageable </w:t>
      </w:r>
      <w:r w:rsidR="00F40AC3">
        <w:rPr>
          <w:rFonts w:ascii="Century Gothic" w:eastAsia="Times New Roman" w:hAnsi="Century Gothic"/>
          <w:sz w:val="20"/>
          <w:szCs w:val="20"/>
        </w:rPr>
        <w:t>outing</w:t>
      </w:r>
      <w:r w:rsidR="001029CC" w:rsidRPr="008D4D3D">
        <w:rPr>
          <w:rFonts w:ascii="Century Gothic" w:eastAsia="Times New Roman" w:hAnsi="Century Gothic"/>
          <w:sz w:val="20"/>
          <w:szCs w:val="20"/>
        </w:rPr>
        <w:t>.</w:t>
      </w:r>
    </w:p>
    <w:p w14:paraId="4F39B089" w14:textId="27B26001" w:rsidR="004421F0" w:rsidRPr="008D4D3D" w:rsidRDefault="001029CC" w:rsidP="00435F39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3958B974" w14:textId="68C92F32" w:rsidR="00237326" w:rsidRPr="008D4D3D" w:rsidRDefault="00237326" w:rsidP="00237326">
      <w:pPr>
        <w:rPr>
          <w:rFonts w:ascii="Century Gothic" w:hAnsi="Century Gothic"/>
          <w:b/>
          <w:bCs/>
          <w:sz w:val="20"/>
          <w:szCs w:val="20"/>
        </w:rPr>
      </w:pPr>
      <w:r w:rsidRPr="008D4D3D">
        <w:rPr>
          <w:rFonts w:ascii="Century Gothic" w:hAnsi="Century Gothic"/>
          <w:b/>
          <w:bCs/>
          <w:sz w:val="20"/>
          <w:szCs w:val="20"/>
        </w:rPr>
        <w:t>#11 – Follow Posted Speed Limits and No Wake Zones!</w:t>
      </w:r>
    </w:p>
    <w:p w14:paraId="1BCF722E" w14:textId="191E068A" w:rsidR="00237326" w:rsidRPr="008D4D3D" w:rsidRDefault="00237326" w:rsidP="00237326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0"/>
          <w:szCs w:val="20"/>
        </w:rPr>
      </w:pPr>
      <w:r w:rsidRPr="008D4D3D">
        <w:rPr>
          <w:rFonts w:ascii="Century Gothic" w:eastAsiaTheme="minorHAnsi" w:hAnsi="Century Gothic" w:cs="Calibri"/>
          <w:sz w:val="20"/>
          <w:szCs w:val="20"/>
        </w:rPr>
        <w:t>Be aware of established speed limits and no wake zones</w:t>
      </w:r>
      <w:r w:rsidR="00153319" w:rsidRPr="008D4D3D">
        <w:rPr>
          <w:rFonts w:ascii="Century Gothic" w:eastAsiaTheme="minorHAnsi" w:hAnsi="Century Gothic" w:cs="Calibri"/>
          <w:sz w:val="20"/>
          <w:szCs w:val="20"/>
        </w:rPr>
        <w:t xml:space="preserve">; </w:t>
      </w:r>
      <w:r w:rsidRPr="008D4D3D">
        <w:rPr>
          <w:rFonts w:ascii="Century Gothic" w:eastAsiaTheme="minorHAnsi" w:hAnsi="Century Gothic" w:cs="Calibri"/>
          <w:sz w:val="20"/>
          <w:szCs w:val="20"/>
        </w:rPr>
        <w:t xml:space="preserve">respond accordingly. The fastest way to get a ticket </w:t>
      </w:r>
      <w:r w:rsidR="006A73B5" w:rsidRPr="008D4D3D">
        <w:rPr>
          <w:rFonts w:ascii="Century Gothic" w:eastAsiaTheme="minorHAnsi" w:hAnsi="Century Gothic" w:cs="Calibri"/>
          <w:sz w:val="20"/>
          <w:szCs w:val="20"/>
        </w:rPr>
        <w:t xml:space="preserve">and incur fines </w:t>
      </w:r>
      <w:r w:rsidRPr="008D4D3D">
        <w:rPr>
          <w:rFonts w:ascii="Century Gothic" w:eastAsiaTheme="minorHAnsi" w:hAnsi="Century Gothic" w:cs="Calibri"/>
          <w:sz w:val="20"/>
          <w:szCs w:val="20"/>
        </w:rPr>
        <w:t>is to violate these laws which are established to keep boaters safe</w:t>
      </w:r>
      <w:r w:rsidR="006A73B5" w:rsidRPr="008D4D3D">
        <w:rPr>
          <w:rFonts w:ascii="Century Gothic" w:eastAsiaTheme="minorHAnsi" w:hAnsi="Century Gothic" w:cs="Calibri"/>
          <w:sz w:val="20"/>
          <w:szCs w:val="20"/>
        </w:rPr>
        <w:t xml:space="preserve">. </w:t>
      </w:r>
      <w:r w:rsidRPr="008D4D3D">
        <w:rPr>
          <w:rFonts w:ascii="Century Gothic" w:eastAsiaTheme="minorHAnsi" w:hAnsi="Century Gothic" w:cs="Calibri"/>
          <w:sz w:val="20"/>
          <w:szCs w:val="20"/>
        </w:rPr>
        <w:t xml:space="preserve"> </w:t>
      </w:r>
    </w:p>
    <w:p w14:paraId="5A120CE8" w14:textId="77777777" w:rsidR="00237326" w:rsidRPr="008D4D3D" w:rsidRDefault="00237326" w:rsidP="00435F39">
      <w:pPr>
        <w:rPr>
          <w:rFonts w:ascii="Century Gothic" w:eastAsia="Times New Roman" w:hAnsi="Century Gothic"/>
          <w:b/>
          <w:bCs/>
          <w:sz w:val="20"/>
          <w:szCs w:val="20"/>
        </w:rPr>
      </w:pPr>
    </w:p>
    <w:p w14:paraId="086F421F" w14:textId="0B636E3D" w:rsidR="004421F0" w:rsidRPr="008D4D3D" w:rsidRDefault="004421F0" w:rsidP="00435F39">
      <w:pPr>
        <w:rPr>
          <w:rFonts w:ascii="Century Gothic" w:eastAsia="Times New Roman" w:hAnsi="Century Gothic"/>
          <w:b/>
          <w:bCs/>
          <w:sz w:val="20"/>
          <w:szCs w:val="20"/>
        </w:rPr>
      </w:pPr>
      <w:r w:rsidRPr="008D4D3D">
        <w:rPr>
          <w:rFonts w:ascii="Century Gothic" w:eastAsia="Times New Roman" w:hAnsi="Century Gothic"/>
          <w:b/>
          <w:bCs/>
          <w:sz w:val="20"/>
          <w:szCs w:val="20"/>
        </w:rPr>
        <w:t>#1</w:t>
      </w:r>
      <w:r w:rsidR="00237326" w:rsidRPr="008D4D3D">
        <w:rPr>
          <w:rFonts w:ascii="Century Gothic" w:eastAsia="Times New Roman" w:hAnsi="Century Gothic"/>
          <w:b/>
          <w:bCs/>
          <w:sz w:val="20"/>
          <w:szCs w:val="20"/>
        </w:rPr>
        <w:t>2</w:t>
      </w:r>
      <w:r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</w:t>
      </w:r>
      <w:r w:rsidR="007A4DC8" w:rsidRPr="008D4D3D">
        <w:rPr>
          <w:rFonts w:ascii="Century Gothic" w:eastAsia="Times New Roman" w:hAnsi="Century Gothic"/>
          <w:b/>
          <w:bCs/>
          <w:sz w:val="20"/>
          <w:szCs w:val="20"/>
        </w:rPr>
        <w:t>–</w:t>
      </w:r>
      <w:r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</w:t>
      </w:r>
      <w:r w:rsidR="007A4DC8" w:rsidRPr="008D4D3D">
        <w:rPr>
          <w:rFonts w:ascii="Century Gothic" w:eastAsia="Times New Roman" w:hAnsi="Century Gothic"/>
          <w:b/>
          <w:bCs/>
          <w:sz w:val="20"/>
          <w:szCs w:val="20"/>
        </w:rPr>
        <w:t>Nighttime Boating</w:t>
      </w:r>
      <w:r w:rsidR="007E438A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Activity</w:t>
      </w:r>
      <w:r w:rsidR="005021F6" w:rsidRPr="008D4D3D">
        <w:rPr>
          <w:rFonts w:ascii="Century Gothic" w:eastAsia="Times New Roman" w:hAnsi="Century Gothic"/>
          <w:b/>
          <w:bCs/>
          <w:sz w:val="20"/>
          <w:szCs w:val="20"/>
        </w:rPr>
        <w:t>!</w:t>
      </w:r>
      <w:r w:rsidR="007E438A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</w:t>
      </w:r>
      <w:r w:rsidR="007A4DC8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</w:t>
      </w:r>
    </w:p>
    <w:p w14:paraId="7BA7819E" w14:textId="77777777" w:rsidR="005710F4" w:rsidRPr="008D4D3D" w:rsidRDefault="007E438A" w:rsidP="00435F39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 xml:space="preserve">Holidays often feature fun events like firework shows and raft ups. While </w:t>
      </w:r>
      <w:r w:rsidR="00B2573B" w:rsidRPr="008D4D3D">
        <w:rPr>
          <w:rFonts w:ascii="Century Gothic" w:eastAsia="Times New Roman" w:hAnsi="Century Gothic"/>
          <w:sz w:val="20"/>
          <w:szCs w:val="20"/>
        </w:rPr>
        <w:t xml:space="preserve">this can be a blast, there is additional danger associated with boating </w:t>
      </w:r>
      <w:r w:rsidR="006A73B5" w:rsidRPr="008D4D3D">
        <w:rPr>
          <w:rFonts w:ascii="Century Gothic" w:eastAsia="Times New Roman" w:hAnsi="Century Gothic"/>
          <w:sz w:val="20"/>
          <w:szCs w:val="20"/>
        </w:rPr>
        <w:t xml:space="preserve">after sunset when </w:t>
      </w:r>
      <w:r w:rsidR="009D0840" w:rsidRPr="008D4D3D">
        <w:rPr>
          <w:rFonts w:ascii="Century Gothic" w:eastAsia="Times New Roman" w:hAnsi="Century Gothic"/>
          <w:sz w:val="20"/>
          <w:szCs w:val="20"/>
        </w:rPr>
        <w:t>visibility is restricted.</w:t>
      </w:r>
    </w:p>
    <w:p w14:paraId="1920558C" w14:textId="0A83C19E" w:rsidR="009D0840" w:rsidRPr="008D4D3D" w:rsidRDefault="009D0840" w:rsidP="00435F39">
      <w:pPr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6386296D" w14:textId="2FA47C8C" w:rsidR="00DF28C4" w:rsidRPr="008D4D3D" w:rsidRDefault="00743398" w:rsidP="00435F39">
      <w:pPr>
        <w:rPr>
          <w:rFonts w:ascii="Century Gothic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sz w:val="20"/>
          <w:szCs w:val="20"/>
        </w:rPr>
        <w:t>B</w:t>
      </w:r>
      <w:r w:rsidR="002A4B34" w:rsidRPr="008D4D3D">
        <w:rPr>
          <w:rFonts w:ascii="Century Gothic" w:eastAsia="Times New Roman" w:hAnsi="Century Gothic"/>
          <w:sz w:val="20"/>
          <w:szCs w:val="20"/>
        </w:rPr>
        <w:t>oat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ing traffic </w:t>
      </w:r>
      <w:r w:rsidR="002A4B34" w:rsidRPr="008D4D3D">
        <w:rPr>
          <w:rFonts w:ascii="Century Gothic" w:eastAsia="Times New Roman" w:hAnsi="Century Gothic"/>
          <w:sz w:val="20"/>
          <w:szCs w:val="20"/>
        </w:rPr>
        <w:t>on the waterways</w:t>
      </w:r>
      <w:r w:rsidRPr="008D4D3D">
        <w:rPr>
          <w:rFonts w:ascii="Century Gothic" w:eastAsia="Times New Roman" w:hAnsi="Century Gothic"/>
          <w:sz w:val="20"/>
          <w:szCs w:val="20"/>
        </w:rPr>
        <w:t xml:space="preserve">, at area ramps and marinas is often </w:t>
      </w:r>
      <w:r w:rsidR="00261736">
        <w:rPr>
          <w:rFonts w:ascii="Century Gothic" w:eastAsia="Times New Roman" w:hAnsi="Century Gothic"/>
          <w:sz w:val="20"/>
          <w:szCs w:val="20"/>
        </w:rPr>
        <w:t xml:space="preserve">heavily </w:t>
      </w:r>
      <w:r w:rsidRPr="008D4D3D">
        <w:rPr>
          <w:rFonts w:ascii="Century Gothic" w:eastAsia="Times New Roman" w:hAnsi="Century Gothic"/>
          <w:sz w:val="20"/>
          <w:szCs w:val="20"/>
        </w:rPr>
        <w:t>congested</w:t>
      </w:r>
      <w:r w:rsidR="009D0840" w:rsidRPr="008D4D3D">
        <w:rPr>
          <w:rFonts w:ascii="Century Gothic" w:eastAsia="Times New Roman" w:hAnsi="Century Gothic"/>
          <w:sz w:val="20"/>
          <w:szCs w:val="20"/>
        </w:rPr>
        <w:t xml:space="preserve"> during holiday events</w:t>
      </w:r>
      <w:r w:rsidRPr="008D4D3D">
        <w:rPr>
          <w:rFonts w:ascii="Century Gothic" w:eastAsia="Times New Roman" w:hAnsi="Century Gothic"/>
          <w:sz w:val="20"/>
          <w:szCs w:val="20"/>
        </w:rPr>
        <w:t>, so s</w:t>
      </w:r>
      <w:r w:rsidR="00B2573B" w:rsidRPr="008D4D3D">
        <w:rPr>
          <w:rFonts w:ascii="Century Gothic" w:eastAsia="Times New Roman" w:hAnsi="Century Gothic"/>
          <w:sz w:val="20"/>
          <w:szCs w:val="20"/>
        </w:rPr>
        <w:t xml:space="preserve">low </w:t>
      </w:r>
      <w:r w:rsidR="00EF32F8" w:rsidRPr="008D4D3D">
        <w:rPr>
          <w:rFonts w:ascii="Century Gothic" w:eastAsia="Times New Roman" w:hAnsi="Century Gothic"/>
          <w:sz w:val="20"/>
          <w:szCs w:val="20"/>
        </w:rPr>
        <w:t xml:space="preserve">down and use extra </w:t>
      </w:r>
      <w:r w:rsidR="00FA7E2D">
        <w:rPr>
          <w:rFonts w:ascii="Century Gothic" w:eastAsia="Times New Roman" w:hAnsi="Century Gothic"/>
          <w:sz w:val="20"/>
          <w:szCs w:val="20"/>
        </w:rPr>
        <w:t>pre</w:t>
      </w:r>
      <w:r w:rsidR="00EF32F8" w:rsidRPr="008D4D3D">
        <w:rPr>
          <w:rFonts w:ascii="Century Gothic" w:eastAsia="Times New Roman" w:hAnsi="Century Gothic"/>
          <w:sz w:val="20"/>
          <w:szCs w:val="20"/>
        </w:rPr>
        <w:t>caution</w:t>
      </w:r>
      <w:r w:rsidR="00FA7E2D">
        <w:rPr>
          <w:rFonts w:ascii="Century Gothic" w:eastAsia="Times New Roman" w:hAnsi="Century Gothic"/>
          <w:sz w:val="20"/>
          <w:szCs w:val="20"/>
        </w:rPr>
        <w:t>s</w:t>
      </w:r>
      <w:r w:rsidR="00A51686" w:rsidRPr="008D4D3D">
        <w:rPr>
          <w:rFonts w:ascii="Century Gothic" w:eastAsia="Times New Roman" w:hAnsi="Century Gothic"/>
          <w:sz w:val="20"/>
          <w:szCs w:val="20"/>
        </w:rPr>
        <w:t xml:space="preserve">. </w:t>
      </w:r>
      <w:r w:rsidR="00EF32F8" w:rsidRPr="008D4D3D">
        <w:rPr>
          <w:rFonts w:ascii="Century Gothic" w:eastAsia="Times New Roman" w:hAnsi="Century Gothic"/>
          <w:sz w:val="20"/>
          <w:szCs w:val="20"/>
        </w:rPr>
        <w:t xml:space="preserve">Make sure all your </w:t>
      </w:r>
      <w:r w:rsidR="009D0840" w:rsidRPr="008D4D3D">
        <w:rPr>
          <w:rFonts w:ascii="Century Gothic" w:eastAsia="Times New Roman" w:hAnsi="Century Gothic"/>
          <w:sz w:val="20"/>
          <w:szCs w:val="20"/>
        </w:rPr>
        <w:t xml:space="preserve">navigation and running </w:t>
      </w:r>
      <w:r w:rsidR="00EF32F8" w:rsidRPr="008D4D3D">
        <w:rPr>
          <w:rFonts w:ascii="Century Gothic" w:eastAsia="Times New Roman" w:hAnsi="Century Gothic"/>
          <w:sz w:val="20"/>
          <w:szCs w:val="20"/>
        </w:rPr>
        <w:t>lights are operation</w:t>
      </w:r>
      <w:r w:rsidR="00A51686" w:rsidRPr="008D4D3D">
        <w:rPr>
          <w:rFonts w:ascii="Century Gothic" w:eastAsia="Times New Roman" w:hAnsi="Century Gothic"/>
          <w:sz w:val="20"/>
          <w:szCs w:val="20"/>
        </w:rPr>
        <w:t>al</w:t>
      </w:r>
      <w:r w:rsidR="00EF32F8" w:rsidRPr="008D4D3D">
        <w:rPr>
          <w:rFonts w:ascii="Century Gothic" w:eastAsia="Times New Roman" w:hAnsi="Century Gothic"/>
          <w:sz w:val="20"/>
          <w:szCs w:val="20"/>
        </w:rPr>
        <w:t xml:space="preserve">. Avoid drinking alcohol </w:t>
      </w:r>
      <w:r w:rsidR="00A51686" w:rsidRPr="008D4D3D">
        <w:rPr>
          <w:rFonts w:ascii="Century Gothic" w:eastAsia="Times New Roman" w:hAnsi="Century Gothic"/>
          <w:sz w:val="20"/>
          <w:szCs w:val="20"/>
        </w:rPr>
        <w:t xml:space="preserve">which can </w:t>
      </w:r>
      <w:r w:rsidR="009D0840" w:rsidRPr="008D4D3D">
        <w:rPr>
          <w:rFonts w:ascii="Century Gothic" w:eastAsia="Times New Roman" w:hAnsi="Century Gothic"/>
          <w:sz w:val="20"/>
          <w:szCs w:val="20"/>
        </w:rPr>
        <w:t xml:space="preserve">further </w:t>
      </w:r>
      <w:r w:rsidR="00EF32F8" w:rsidRPr="008D4D3D">
        <w:rPr>
          <w:rFonts w:ascii="Century Gothic" w:eastAsia="Times New Roman" w:hAnsi="Century Gothic"/>
          <w:sz w:val="20"/>
          <w:szCs w:val="20"/>
        </w:rPr>
        <w:t>impair</w:t>
      </w:r>
      <w:r w:rsidR="00A51686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EF32F8" w:rsidRPr="008D4D3D">
        <w:rPr>
          <w:rFonts w:ascii="Century Gothic" w:eastAsia="Times New Roman" w:hAnsi="Century Gothic"/>
          <w:sz w:val="20"/>
          <w:szCs w:val="20"/>
        </w:rPr>
        <w:t>your senses and visibility</w:t>
      </w:r>
      <w:r w:rsidR="006701D1" w:rsidRPr="008D4D3D">
        <w:rPr>
          <w:rFonts w:ascii="Century Gothic" w:eastAsia="Times New Roman" w:hAnsi="Century Gothic"/>
          <w:sz w:val="20"/>
          <w:szCs w:val="20"/>
        </w:rPr>
        <w:t>. B</w:t>
      </w:r>
      <w:r w:rsidR="00A51686" w:rsidRPr="008D4D3D">
        <w:rPr>
          <w:rFonts w:ascii="Century Gothic" w:eastAsia="Times New Roman" w:hAnsi="Century Gothic"/>
          <w:sz w:val="20"/>
          <w:szCs w:val="20"/>
        </w:rPr>
        <w:t xml:space="preserve">e </w:t>
      </w:r>
      <w:r w:rsidR="006701D1" w:rsidRPr="008D4D3D">
        <w:rPr>
          <w:rFonts w:ascii="Century Gothic" w:eastAsia="Times New Roman" w:hAnsi="Century Gothic"/>
          <w:sz w:val="20"/>
          <w:szCs w:val="20"/>
        </w:rPr>
        <w:t>extremely v</w:t>
      </w:r>
      <w:r w:rsidR="00A51686" w:rsidRPr="008D4D3D">
        <w:rPr>
          <w:rFonts w:ascii="Century Gothic" w:eastAsia="Times New Roman" w:hAnsi="Century Gothic"/>
          <w:sz w:val="20"/>
          <w:szCs w:val="20"/>
        </w:rPr>
        <w:t xml:space="preserve">igilant to </w:t>
      </w:r>
      <w:r w:rsidR="00B848C7" w:rsidRPr="008D4D3D">
        <w:rPr>
          <w:rFonts w:ascii="Century Gothic" w:eastAsia="Times New Roman" w:hAnsi="Century Gothic"/>
          <w:sz w:val="20"/>
          <w:szCs w:val="20"/>
        </w:rPr>
        <w:t xml:space="preserve">watch for </w:t>
      </w:r>
      <w:r w:rsidR="00A85A45" w:rsidRPr="008D4D3D">
        <w:rPr>
          <w:rFonts w:ascii="Century Gothic" w:eastAsia="Times New Roman" w:hAnsi="Century Gothic"/>
          <w:sz w:val="20"/>
          <w:szCs w:val="20"/>
        </w:rPr>
        <w:t xml:space="preserve">inexperienced boaters or those who may be </w:t>
      </w:r>
      <w:r w:rsidR="006701D1" w:rsidRPr="008D4D3D">
        <w:rPr>
          <w:rFonts w:ascii="Century Gothic" w:eastAsia="Times New Roman" w:hAnsi="Century Gothic"/>
          <w:sz w:val="20"/>
          <w:szCs w:val="20"/>
        </w:rPr>
        <w:t xml:space="preserve">operating </w:t>
      </w:r>
      <w:r w:rsidR="00A85A45" w:rsidRPr="008D4D3D">
        <w:rPr>
          <w:rFonts w:ascii="Century Gothic" w:eastAsia="Times New Roman" w:hAnsi="Century Gothic"/>
          <w:sz w:val="20"/>
          <w:szCs w:val="20"/>
        </w:rPr>
        <w:t xml:space="preserve">under the influence. </w:t>
      </w:r>
      <w:r w:rsidR="002A4B34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2D328E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297FF2" w:rsidRPr="008D4D3D">
        <w:rPr>
          <w:rFonts w:ascii="Century Gothic" w:eastAsia="Times New Roman" w:hAnsi="Century Gothic"/>
          <w:sz w:val="20"/>
          <w:szCs w:val="20"/>
        </w:rPr>
        <w:t xml:space="preserve"> </w:t>
      </w:r>
      <w:r w:rsidR="00AA3A27" w:rsidRPr="008D4D3D">
        <w:rPr>
          <w:rFonts w:ascii="Century Gothic" w:eastAsia="Times New Roman" w:hAnsi="Century Gothic"/>
          <w:sz w:val="20"/>
          <w:szCs w:val="20"/>
        </w:rPr>
        <w:t xml:space="preserve">  </w:t>
      </w:r>
    </w:p>
    <w:p w14:paraId="15495074" w14:textId="6B37D624" w:rsidR="00DF28C4" w:rsidRPr="008D4D3D" w:rsidRDefault="00DF28C4" w:rsidP="00435F39">
      <w:pPr>
        <w:rPr>
          <w:rFonts w:ascii="Century Gothic" w:hAnsi="Century Gothic"/>
          <w:sz w:val="20"/>
          <w:szCs w:val="20"/>
        </w:rPr>
      </w:pPr>
    </w:p>
    <w:p w14:paraId="751F0ECB" w14:textId="6F214305" w:rsidR="00E34665" w:rsidRPr="008D4D3D" w:rsidRDefault="00CD7C45" w:rsidP="00435F39">
      <w:pPr>
        <w:rPr>
          <w:rFonts w:ascii="Century Gothic" w:hAnsi="Century Gothic"/>
          <w:b/>
          <w:bCs/>
          <w:sz w:val="20"/>
          <w:szCs w:val="20"/>
        </w:rPr>
      </w:pPr>
      <w:r w:rsidRPr="00D07525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BONUS</w:t>
      </w:r>
      <w:r w:rsidR="005710F4" w:rsidRPr="00D07525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 xml:space="preserve"> TIP</w:t>
      </w:r>
      <w:r w:rsidRPr="00D07525">
        <w:rPr>
          <w:rFonts w:ascii="Century Gothic" w:hAnsi="Century Gothic"/>
          <w:b/>
          <w:bCs/>
          <w:i/>
          <w:iCs/>
          <w:sz w:val="20"/>
          <w:szCs w:val="20"/>
        </w:rPr>
        <w:t xml:space="preserve">: </w:t>
      </w:r>
      <w:r w:rsidR="00330897" w:rsidRPr="008D4D3D">
        <w:rPr>
          <w:rFonts w:ascii="Century Gothic" w:hAnsi="Century Gothic"/>
          <w:b/>
          <w:bCs/>
          <w:sz w:val="20"/>
          <w:szCs w:val="20"/>
        </w:rPr>
        <w:t xml:space="preserve">Download </w:t>
      </w:r>
      <w:r w:rsidR="00C2609E" w:rsidRPr="008D4D3D">
        <w:rPr>
          <w:rFonts w:ascii="Century Gothic" w:hAnsi="Century Gothic"/>
          <w:b/>
          <w:bCs/>
          <w:sz w:val="20"/>
          <w:szCs w:val="20"/>
        </w:rPr>
        <w:t>the Coast Guard Boating Safety Mobile App</w:t>
      </w:r>
      <w:r w:rsidR="00237326" w:rsidRPr="008D4D3D">
        <w:rPr>
          <w:rFonts w:ascii="Century Gothic" w:hAnsi="Century Gothic"/>
          <w:b/>
          <w:bCs/>
          <w:sz w:val="20"/>
          <w:szCs w:val="20"/>
        </w:rPr>
        <w:t>!</w:t>
      </w:r>
    </w:p>
    <w:p w14:paraId="34367942" w14:textId="554A218D" w:rsidR="00330897" w:rsidRDefault="000E2191" w:rsidP="00435F39">
      <w:pPr>
        <w:rPr>
          <w:rFonts w:ascii="Century Gothic" w:hAnsi="Century Gothic"/>
          <w:b/>
          <w:bCs/>
          <w:sz w:val="20"/>
          <w:szCs w:val="20"/>
        </w:rPr>
      </w:pPr>
      <w:r w:rsidRPr="008D4D3D">
        <w:rPr>
          <w:rFonts w:ascii="Century Gothic" w:hAnsi="Century Gothic"/>
          <w:sz w:val="20"/>
          <w:szCs w:val="20"/>
        </w:rPr>
        <w:t>If you want to know the latest safety regulations</w:t>
      </w:r>
      <w:r w:rsidR="001F0AAA" w:rsidRPr="008D4D3D">
        <w:rPr>
          <w:rFonts w:ascii="Century Gothic" w:hAnsi="Century Gothic"/>
          <w:sz w:val="20"/>
          <w:szCs w:val="20"/>
        </w:rPr>
        <w:t xml:space="preserve"> or navigation rules</w:t>
      </w:r>
      <w:r w:rsidRPr="008D4D3D">
        <w:rPr>
          <w:rFonts w:ascii="Century Gothic" w:hAnsi="Century Gothic"/>
          <w:sz w:val="20"/>
          <w:szCs w:val="20"/>
        </w:rPr>
        <w:t xml:space="preserve">, need to access the </w:t>
      </w:r>
      <w:r w:rsidR="00330897" w:rsidRPr="008D4D3D">
        <w:rPr>
          <w:rFonts w:ascii="Century Gothic" w:hAnsi="Century Gothic"/>
          <w:sz w:val="20"/>
          <w:szCs w:val="20"/>
        </w:rPr>
        <w:t xml:space="preserve">weather report from the </w:t>
      </w:r>
      <w:r w:rsidR="001F0AAA" w:rsidRPr="008D4D3D">
        <w:rPr>
          <w:rFonts w:ascii="Century Gothic" w:hAnsi="Century Gothic"/>
          <w:sz w:val="20"/>
          <w:szCs w:val="20"/>
        </w:rPr>
        <w:t>nearest NOAA buoys</w:t>
      </w:r>
      <w:r w:rsidR="00330897" w:rsidRPr="008D4D3D">
        <w:rPr>
          <w:rFonts w:ascii="Century Gothic" w:hAnsi="Century Gothic"/>
          <w:sz w:val="20"/>
          <w:szCs w:val="20"/>
        </w:rPr>
        <w:t xml:space="preserve">, </w:t>
      </w:r>
      <w:r w:rsidR="00BF6D75" w:rsidRPr="008D4D3D">
        <w:rPr>
          <w:rFonts w:ascii="Century Gothic" w:hAnsi="Century Gothic"/>
          <w:sz w:val="20"/>
          <w:szCs w:val="20"/>
        </w:rPr>
        <w:t xml:space="preserve">or access any number of awesome boating safety information, </w:t>
      </w:r>
      <w:r w:rsidR="00330897" w:rsidRPr="008D4D3D">
        <w:rPr>
          <w:rFonts w:ascii="Century Gothic" w:hAnsi="Century Gothic"/>
          <w:sz w:val="20"/>
          <w:szCs w:val="20"/>
        </w:rPr>
        <w:t xml:space="preserve">download the Coast Guard boating safety mobile app available for free on iOS and Android devices: </w:t>
      </w:r>
      <w:hyperlink r:id="rId15" w:history="1">
        <w:r w:rsidR="006B12B8" w:rsidRPr="00A65767">
          <w:rPr>
            <w:rStyle w:val="Hyperlink"/>
            <w:rFonts w:ascii="Century Gothic" w:hAnsi="Century Gothic"/>
            <w:b/>
            <w:bCs/>
            <w:sz w:val="20"/>
            <w:szCs w:val="20"/>
          </w:rPr>
          <w:t>https://uscgboating.org/mobile</w:t>
        </w:r>
      </w:hyperlink>
    </w:p>
    <w:p w14:paraId="58E53236" w14:textId="77777777" w:rsidR="00237326" w:rsidRPr="008D4D3D" w:rsidRDefault="00237326" w:rsidP="00435F39">
      <w:pPr>
        <w:rPr>
          <w:rFonts w:ascii="Century Gothic" w:hAnsi="Century Gothic"/>
          <w:sz w:val="20"/>
          <w:szCs w:val="20"/>
        </w:rPr>
      </w:pPr>
    </w:p>
    <w:p w14:paraId="1AD832A9" w14:textId="77777777" w:rsidR="002A5C9A" w:rsidRPr="002A5C9A" w:rsidRDefault="005479FF" w:rsidP="00871F62">
      <w:pPr>
        <w:keepNext/>
        <w:autoSpaceDE w:val="0"/>
        <w:autoSpaceDN w:val="0"/>
        <w:adjustRightInd w:val="0"/>
        <w:spacing w:after="160"/>
        <w:outlineLvl w:val="0"/>
        <w:rPr>
          <w:rFonts w:ascii="Century Gothic" w:hAnsi="Century Gothic"/>
          <w:b/>
          <w:bCs/>
          <w:sz w:val="20"/>
          <w:szCs w:val="20"/>
          <w:u w:val="single"/>
        </w:rPr>
      </w:pPr>
      <w:r w:rsidRPr="002A5C9A">
        <w:rPr>
          <w:rFonts w:ascii="Century Gothic" w:hAnsi="Century Gothic"/>
          <w:b/>
          <w:bCs/>
          <w:sz w:val="20"/>
          <w:szCs w:val="20"/>
          <w:u w:val="single"/>
        </w:rPr>
        <w:t>About the Water Sports Foundation</w:t>
      </w:r>
    </w:p>
    <w:p w14:paraId="731C4BD7" w14:textId="1C618B09" w:rsidR="00871F62" w:rsidRPr="008D4D3D" w:rsidRDefault="00871F62" w:rsidP="00871F62">
      <w:pPr>
        <w:rPr>
          <w:rFonts w:ascii="Century Gothic" w:eastAsia="Times New Roman" w:hAnsi="Century Gothic" w:cs="Times New Roman"/>
          <w:sz w:val="20"/>
          <w:szCs w:val="20"/>
        </w:rPr>
      </w:pPr>
      <w:r w:rsidRPr="002A5C9A">
        <w:rPr>
          <w:rFonts w:ascii="Century Gothic" w:eastAsia="Times New Roman" w:hAnsi="Century Gothic" w:cs="Times New Roman"/>
          <w:sz w:val="20"/>
          <w:szCs w:val="20"/>
        </w:rPr>
        <w:t>Headquartered in Orlando, FL, the Water Sports Foundation (WSF) is the non-profit educational arm of the Water Sports Industry Association (</w:t>
      </w:r>
      <w:hyperlink r:id="rId16" w:anchor="http://www.wsia.net/category/water-sports-foundation/" w:history="1">
        <w:r w:rsidRPr="002A5C9A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</w:rPr>
          <w:t>WSIA.net</w:t>
        </w:r>
      </w:hyperlink>
      <w:r w:rsidRPr="002A5C9A">
        <w:rPr>
          <w:rFonts w:ascii="Century Gothic" w:eastAsia="Times New Roman" w:hAnsi="Century Gothic" w:cs="Times New Roman"/>
          <w:sz w:val="20"/>
          <w:szCs w:val="20"/>
        </w:rPr>
        <w:t xml:space="preserve">).  The WSF </w:t>
      </w:r>
      <w:r w:rsidRPr="008D4D3D">
        <w:rPr>
          <w:rFonts w:ascii="Century Gothic" w:eastAsia="Times New Roman" w:hAnsi="Century Gothic" w:cs="Times New Roman"/>
          <w:sz w:val="20"/>
          <w:szCs w:val="20"/>
        </w:rPr>
        <w:t>National P</w:t>
      </w:r>
      <w:r w:rsidR="00894E40">
        <w:rPr>
          <w:rFonts w:ascii="Century Gothic" w:eastAsia="Times New Roman" w:hAnsi="Century Gothic" w:cs="Times New Roman"/>
          <w:sz w:val="20"/>
          <w:szCs w:val="20"/>
        </w:rPr>
        <w:t xml:space="preserve">ublic Relations </w:t>
      </w:r>
      <w:r w:rsidRPr="008D4D3D">
        <w:rPr>
          <w:rFonts w:ascii="Century Gothic" w:eastAsia="Times New Roman" w:hAnsi="Century Gothic" w:cs="Times New Roman"/>
          <w:sz w:val="20"/>
          <w:szCs w:val="20"/>
        </w:rPr>
        <w:t xml:space="preserve">Outreach including this press release </w:t>
      </w:r>
      <w:r w:rsidRPr="002A5C9A">
        <w:rPr>
          <w:rFonts w:ascii="Century Gothic" w:eastAsia="Times New Roman" w:hAnsi="Century Gothic" w:cs="Times New Roman"/>
          <w:sz w:val="20"/>
          <w:szCs w:val="20"/>
        </w:rPr>
        <w:t xml:space="preserve">is produced under a grant from the Sport Fish Restoration and Boating Trust Fund, administered by the U.S. Coast Guard. </w:t>
      </w:r>
    </w:p>
    <w:p w14:paraId="1F967E21" w14:textId="77777777" w:rsidR="00871F62" w:rsidRPr="008D4D3D" w:rsidRDefault="00871F62" w:rsidP="00871F62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DC820E4" w14:textId="7C7FB851" w:rsidR="00D07525" w:rsidRDefault="00871F62" w:rsidP="00D466E3">
      <w:pPr>
        <w:pStyle w:val="Text"/>
        <w:spacing w:after="0" w:line="240" w:lineRule="auto"/>
        <w:rPr>
          <w:sz w:val="20"/>
          <w:szCs w:val="20"/>
        </w:rPr>
      </w:pPr>
      <w:r w:rsidRPr="008D4D3D">
        <w:rPr>
          <w:sz w:val="20"/>
          <w:szCs w:val="20"/>
        </w:rPr>
        <w:t>Journalist</w:t>
      </w:r>
      <w:r w:rsidR="005710F4" w:rsidRPr="008D4D3D">
        <w:rPr>
          <w:sz w:val="20"/>
          <w:szCs w:val="20"/>
        </w:rPr>
        <w:t>s</w:t>
      </w:r>
      <w:r w:rsidRPr="008D4D3D">
        <w:rPr>
          <w:sz w:val="20"/>
          <w:szCs w:val="20"/>
        </w:rPr>
        <w:t xml:space="preserve"> desiring free boating safety </w:t>
      </w:r>
      <w:r w:rsidR="005710F4" w:rsidRPr="008D4D3D">
        <w:rPr>
          <w:sz w:val="20"/>
          <w:szCs w:val="20"/>
        </w:rPr>
        <w:t xml:space="preserve">content, </w:t>
      </w:r>
      <w:r w:rsidRPr="008D4D3D">
        <w:rPr>
          <w:sz w:val="20"/>
          <w:szCs w:val="20"/>
        </w:rPr>
        <w:t>data, infographics</w:t>
      </w:r>
      <w:r w:rsidR="005710F4" w:rsidRPr="008D4D3D">
        <w:rPr>
          <w:sz w:val="20"/>
          <w:szCs w:val="20"/>
        </w:rPr>
        <w:t xml:space="preserve"> and</w:t>
      </w:r>
      <w:r w:rsidRPr="008D4D3D">
        <w:rPr>
          <w:sz w:val="20"/>
          <w:szCs w:val="20"/>
        </w:rPr>
        <w:t xml:space="preserve"> </w:t>
      </w:r>
      <w:r w:rsidR="005710F4" w:rsidRPr="008D4D3D">
        <w:rPr>
          <w:sz w:val="20"/>
          <w:szCs w:val="20"/>
        </w:rPr>
        <w:t xml:space="preserve">graphics, </w:t>
      </w:r>
      <w:r w:rsidRPr="008D4D3D">
        <w:rPr>
          <w:sz w:val="20"/>
          <w:szCs w:val="20"/>
        </w:rPr>
        <w:t xml:space="preserve">royalty-free imagery including video, b-roll and still photography, a list of national boating safety </w:t>
      </w:r>
      <w:r w:rsidR="00DF0C23">
        <w:rPr>
          <w:sz w:val="20"/>
          <w:szCs w:val="20"/>
        </w:rPr>
        <w:t xml:space="preserve">experts </w:t>
      </w:r>
      <w:r w:rsidRPr="008D4D3D">
        <w:rPr>
          <w:sz w:val="20"/>
          <w:szCs w:val="20"/>
        </w:rPr>
        <w:t xml:space="preserve">and more should visit the WSF’s new </w:t>
      </w:r>
      <w:r w:rsidRPr="008D4D3D">
        <w:rPr>
          <w:b/>
          <w:bCs/>
          <w:sz w:val="20"/>
          <w:szCs w:val="20"/>
        </w:rPr>
        <w:t>National Boating Safety Media Center</w:t>
      </w:r>
      <w:r w:rsidRPr="008D4D3D">
        <w:rPr>
          <w:sz w:val="20"/>
          <w:szCs w:val="20"/>
        </w:rPr>
        <w:t xml:space="preserve"> at </w:t>
      </w:r>
      <w:hyperlink r:id="rId17" w:history="1">
        <w:r w:rsidRPr="008D4D3D">
          <w:rPr>
            <w:rStyle w:val="Hyperlink"/>
            <w:sz w:val="20"/>
            <w:szCs w:val="20"/>
          </w:rPr>
          <w:t>www.watersportsfoundation.com/media/</w:t>
        </w:r>
      </w:hyperlink>
      <w:r w:rsidRPr="008D4D3D">
        <w:rPr>
          <w:rStyle w:val="Hyperlink"/>
          <w:sz w:val="20"/>
          <w:szCs w:val="20"/>
        </w:rPr>
        <w:t xml:space="preserve"> </w:t>
      </w:r>
      <w:r w:rsidRPr="008D4D3D">
        <w:rPr>
          <w:sz w:val="20"/>
          <w:szCs w:val="20"/>
        </w:rPr>
        <w:t xml:space="preserve">or contact WSF Communications Director Wanda Kenton Smith at </w:t>
      </w:r>
      <w:hyperlink r:id="rId18" w:history="1">
        <w:r w:rsidRPr="008D4D3D">
          <w:rPr>
            <w:rStyle w:val="Hyperlink"/>
            <w:sz w:val="20"/>
            <w:szCs w:val="20"/>
          </w:rPr>
          <w:t>Wanda@WaterSportsFoundation.com</w:t>
        </w:r>
      </w:hyperlink>
      <w:r w:rsidRPr="008D4D3D">
        <w:rPr>
          <w:sz w:val="20"/>
          <w:szCs w:val="20"/>
        </w:rPr>
        <w:t>; text 407.697.8055</w:t>
      </w:r>
      <w:r w:rsidR="00D466E3">
        <w:rPr>
          <w:sz w:val="20"/>
          <w:szCs w:val="20"/>
        </w:rPr>
        <w:t xml:space="preserve"> </w:t>
      </w:r>
    </w:p>
    <w:p w14:paraId="772D54AD" w14:textId="77777777" w:rsidR="00D466E3" w:rsidRDefault="00D466E3" w:rsidP="00D466E3">
      <w:pPr>
        <w:pStyle w:val="Text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A9C318" w14:textId="38AFDD43" w:rsidR="0011398F" w:rsidRPr="008D4D3D" w:rsidRDefault="00475C4F" w:rsidP="00475C4F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sz w:val="20"/>
          <w:szCs w:val="20"/>
        </w:rPr>
      </w:pPr>
      <w:r w:rsidRPr="008D4D3D">
        <w:rPr>
          <w:rFonts w:ascii="Times New Roman" w:hAnsi="Times New Roman"/>
          <w:sz w:val="20"/>
          <w:szCs w:val="20"/>
        </w:rPr>
        <w:t>###</w:t>
      </w:r>
    </w:p>
    <w:p w14:paraId="47159B4B" w14:textId="3766E5EC" w:rsidR="00D07525" w:rsidRDefault="00E34665" w:rsidP="00BB7F40">
      <w:pPr>
        <w:spacing w:before="100" w:beforeAutospacing="1" w:after="100" w:afterAutospacing="1"/>
        <w:textAlignment w:val="baseline"/>
        <w:rPr>
          <w:rFonts w:ascii="Century Gothic" w:eastAsia="Times New Roman" w:hAnsi="Century Gothic"/>
          <w:i/>
          <w:iCs/>
          <w:sz w:val="20"/>
          <w:szCs w:val="20"/>
        </w:rPr>
      </w:pPr>
      <w:r w:rsidRPr="008D4D3D">
        <w:rPr>
          <w:rFonts w:ascii="Century Gothic" w:eastAsia="Times New Roman" w:hAnsi="Century Gothic"/>
          <w:b/>
          <w:bCs/>
          <w:sz w:val="20"/>
          <w:szCs w:val="20"/>
        </w:rPr>
        <w:t>SOCIAL MEDIA POST</w:t>
      </w:r>
      <w:r w:rsidRPr="008D4D3D">
        <w:rPr>
          <w:rFonts w:ascii="Century Gothic" w:eastAsia="Times New Roman" w:hAnsi="Century Gothic"/>
          <w:i/>
          <w:iCs/>
          <w:sz w:val="20"/>
          <w:szCs w:val="20"/>
        </w:rPr>
        <w:t xml:space="preserve">: </w:t>
      </w:r>
      <w:r w:rsidR="00B86964" w:rsidRPr="008D4D3D">
        <w:rPr>
          <w:rFonts w:ascii="Century Gothic" w:eastAsia="Times New Roman" w:hAnsi="Century Gothic"/>
          <w:i/>
          <w:iCs/>
          <w:sz w:val="20"/>
          <w:szCs w:val="20"/>
        </w:rPr>
        <w:t xml:space="preserve">Here’s a dozen top boating tips to keep boaters safe this busy Memorial Day weekend, </w:t>
      </w:r>
      <w:r w:rsidR="004E56A2" w:rsidRPr="008D4D3D">
        <w:rPr>
          <w:rFonts w:ascii="Century Gothic" w:eastAsia="Times New Roman" w:hAnsi="Century Gothic"/>
          <w:i/>
          <w:iCs/>
          <w:sz w:val="20"/>
          <w:szCs w:val="20"/>
        </w:rPr>
        <w:t xml:space="preserve">courtesy of </w:t>
      </w:r>
      <w:r w:rsidR="00B86964" w:rsidRPr="008D4D3D">
        <w:rPr>
          <w:rFonts w:ascii="Century Gothic" w:eastAsia="Times New Roman" w:hAnsi="Century Gothic"/>
          <w:i/>
          <w:iCs/>
          <w:sz w:val="20"/>
          <w:szCs w:val="20"/>
        </w:rPr>
        <w:t xml:space="preserve">the </w:t>
      </w:r>
      <w:r w:rsidR="004E56A2" w:rsidRPr="008D4D3D">
        <w:rPr>
          <w:rFonts w:ascii="Century Gothic" w:eastAsia="Times New Roman" w:hAnsi="Century Gothic"/>
          <w:i/>
          <w:iCs/>
          <w:sz w:val="20"/>
          <w:szCs w:val="20"/>
        </w:rPr>
        <w:t>#</w:t>
      </w:r>
      <w:r w:rsidR="00B86964" w:rsidRPr="008D4D3D">
        <w:rPr>
          <w:rFonts w:ascii="Century Gothic" w:eastAsia="Times New Roman" w:hAnsi="Century Gothic"/>
          <w:i/>
          <w:iCs/>
          <w:sz w:val="20"/>
          <w:szCs w:val="20"/>
        </w:rPr>
        <w:t>WaterSportsFoundation</w:t>
      </w:r>
      <w:r w:rsidR="003255ED">
        <w:rPr>
          <w:rFonts w:ascii="Century Gothic" w:eastAsia="Times New Roman" w:hAnsi="Century Gothic"/>
          <w:i/>
          <w:iCs/>
          <w:sz w:val="20"/>
          <w:szCs w:val="20"/>
        </w:rPr>
        <w:t>!</w:t>
      </w:r>
      <w:r w:rsidR="00D162F9">
        <w:rPr>
          <w:rFonts w:ascii="Century Gothic" w:eastAsia="Times New Roman" w:hAnsi="Century Gothic"/>
          <w:i/>
          <w:iCs/>
          <w:sz w:val="20"/>
          <w:szCs w:val="20"/>
        </w:rPr>
        <w:t xml:space="preserve"> </w:t>
      </w:r>
      <w:hyperlink r:id="rId19" w:history="1">
        <w:r w:rsidR="00FF2637">
          <w:rPr>
            <w:rStyle w:val="Hyperlink"/>
            <w:rFonts w:eastAsia="Times New Roman"/>
          </w:rPr>
          <w:t>https://www.watersportsfoundation.com/12-top-boating-safety-tips/</w:t>
        </w:r>
      </w:hyperlink>
    </w:p>
    <w:p w14:paraId="478F6DA7" w14:textId="22CDDD7C" w:rsidR="008D4D3D" w:rsidRPr="008D4D3D" w:rsidRDefault="00E34665">
      <w:pPr>
        <w:spacing w:before="100" w:beforeAutospacing="1" w:after="100" w:afterAutospacing="1"/>
        <w:textAlignment w:val="baseline"/>
        <w:rPr>
          <w:rFonts w:ascii="Century Gothic" w:eastAsia="Times New Roman" w:hAnsi="Century Gothic"/>
          <w:sz w:val="20"/>
          <w:szCs w:val="20"/>
        </w:rPr>
      </w:pPr>
      <w:r w:rsidRPr="008D4D3D">
        <w:rPr>
          <w:rFonts w:ascii="Century Gothic" w:eastAsia="Times New Roman" w:hAnsi="Century Gothic"/>
          <w:b/>
          <w:bCs/>
          <w:sz w:val="20"/>
          <w:szCs w:val="20"/>
        </w:rPr>
        <w:t>IMAGE:</w:t>
      </w:r>
      <w:r w:rsidR="00EF54BD" w:rsidRPr="008D4D3D">
        <w:rPr>
          <w:rFonts w:ascii="Century Gothic" w:eastAsia="Times New Roman" w:hAnsi="Century Gothic"/>
          <w:b/>
          <w:bCs/>
          <w:sz w:val="20"/>
          <w:szCs w:val="20"/>
        </w:rPr>
        <w:t xml:space="preserve"> </w:t>
      </w:r>
      <w:hyperlink r:id="rId20" w:history="1">
        <w:r w:rsidR="007A09A7" w:rsidRPr="007A09A7">
          <w:rPr>
            <w:color w:val="0000FF"/>
            <w:u w:val="single"/>
          </w:rPr>
          <w:t>Safe Boaters Are Happy Boaters! – Water Sports Foundation</w:t>
        </w:r>
      </w:hyperlink>
      <w:r w:rsidR="00711779">
        <w:t xml:space="preserve"> </w:t>
      </w:r>
    </w:p>
    <w:sectPr w:rsidR="008D4D3D" w:rsidRPr="008D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798D" w14:textId="77777777" w:rsidR="00320AB8" w:rsidRDefault="00320AB8" w:rsidP="00C42EA4">
      <w:r>
        <w:separator/>
      </w:r>
    </w:p>
  </w:endnote>
  <w:endnote w:type="continuationSeparator" w:id="0">
    <w:p w14:paraId="5C0E2D6F" w14:textId="77777777" w:rsidR="00320AB8" w:rsidRDefault="00320AB8" w:rsidP="00C4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9444" w14:textId="77777777" w:rsidR="00320AB8" w:rsidRDefault="00320AB8" w:rsidP="00C42EA4">
      <w:r>
        <w:separator/>
      </w:r>
    </w:p>
  </w:footnote>
  <w:footnote w:type="continuationSeparator" w:id="0">
    <w:p w14:paraId="3D0C951D" w14:textId="77777777" w:rsidR="00320AB8" w:rsidRDefault="00320AB8" w:rsidP="00C4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229"/>
    <w:multiLevelType w:val="hybridMultilevel"/>
    <w:tmpl w:val="6414B32E"/>
    <w:lvl w:ilvl="0" w:tplc="8814D27C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D6743"/>
    <w:multiLevelType w:val="hybridMultilevel"/>
    <w:tmpl w:val="479CA4D2"/>
    <w:lvl w:ilvl="0" w:tplc="E1E0F95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E6736"/>
    <w:multiLevelType w:val="multilevel"/>
    <w:tmpl w:val="B9AE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15D00"/>
    <w:multiLevelType w:val="hybridMultilevel"/>
    <w:tmpl w:val="D1B6F026"/>
    <w:lvl w:ilvl="0" w:tplc="0E10C09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B705E"/>
    <w:multiLevelType w:val="hybridMultilevel"/>
    <w:tmpl w:val="ADDEC464"/>
    <w:lvl w:ilvl="0" w:tplc="C32629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E0"/>
    <w:rsid w:val="00016E4B"/>
    <w:rsid w:val="00022C27"/>
    <w:rsid w:val="00030725"/>
    <w:rsid w:val="00034263"/>
    <w:rsid w:val="000703C7"/>
    <w:rsid w:val="0009565E"/>
    <w:rsid w:val="000A0AC4"/>
    <w:rsid w:val="000A1737"/>
    <w:rsid w:val="000A655D"/>
    <w:rsid w:val="000A7404"/>
    <w:rsid w:val="000B2837"/>
    <w:rsid w:val="000B2C57"/>
    <w:rsid w:val="000B6559"/>
    <w:rsid w:val="000C4704"/>
    <w:rsid w:val="000C6FF1"/>
    <w:rsid w:val="000D1AAD"/>
    <w:rsid w:val="000E2191"/>
    <w:rsid w:val="000F07C7"/>
    <w:rsid w:val="001029CC"/>
    <w:rsid w:val="0011398F"/>
    <w:rsid w:val="00124681"/>
    <w:rsid w:val="00130C9D"/>
    <w:rsid w:val="00130CCC"/>
    <w:rsid w:val="00153319"/>
    <w:rsid w:val="00166E19"/>
    <w:rsid w:val="00180337"/>
    <w:rsid w:val="00191420"/>
    <w:rsid w:val="001C0136"/>
    <w:rsid w:val="001D0E15"/>
    <w:rsid w:val="001D76E7"/>
    <w:rsid w:val="001E4FEF"/>
    <w:rsid w:val="001F0AAA"/>
    <w:rsid w:val="00217D37"/>
    <w:rsid w:val="00225A2A"/>
    <w:rsid w:val="00237326"/>
    <w:rsid w:val="00260A8C"/>
    <w:rsid w:val="00261736"/>
    <w:rsid w:val="0026324B"/>
    <w:rsid w:val="002705D6"/>
    <w:rsid w:val="00276F29"/>
    <w:rsid w:val="00284E44"/>
    <w:rsid w:val="0029106B"/>
    <w:rsid w:val="00297FF2"/>
    <w:rsid w:val="002A4B34"/>
    <w:rsid w:val="002B15E1"/>
    <w:rsid w:val="002C5A95"/>
    <w:rsid w:val="002D328E"/>
    <w:rsid w:val="002D5DA1"/>
    <w:rsid w:val="002F4F8D"/>
    <w:rsid w:val="00303619"/>
    <w:rsid w:val="00320AB8"/>
    <w:rsid w:val="003255ED"/>
    <w:rsid w:val="00327F33"/>
    <w:rsid w:val="0033039A"/>
    <w:rsid w:val="00330897"/>
    <w:rsid w:val="00341000"/>
    <w:rsid w:val="00343037"/>
    <w:rsid w:val="0034614D"/>
    <w:rsid w:val="00360DAA"/>
    <w:rsid w:val="003631DC"/>
    <w:rsid w:val="00372064"/>
    <w:rsid w:val="00385F10"/>
    <w:rsid w:val="00394497"/>
    <w:rsid w:val="003A12E3"/>
    <w:rsid w:val="003A7B5D"/>
    <w:rsid w:val="003B2357"/>
    <w:rsid w:val="003C02AD"/>
    <w:rsid w:val="003C4773"/>
    <w:rsid w:val="003E060D"/>
    <w:rsid w:val="003F026B"/>
    <w:rsid w:val="003F2EE0"/>
    <w:rsid w:val="003F7F99"/>
    <w:rsid w:val="00403D8D"/>
    <w:rsid w:val="004044BF"/>
    <w:rsid w:val="00413E0E"/>
    <w:rsid w:val="00425F00"/>
    <w:rsid w:val="00435F39"/>
    <w:rsid w:val="004421F0"/>
    <w:rsid w:val="004442E4"/>
    <w:rsid w:val="00453DC2"/>
    <w:rsid w:val="00462182"/>
    <w:rsid w:val="00475C4F"/>
    <w:rsid w:val="00483F94"/>
    <w:rsid w:val="00493C19"/>
    <w:rsid w:val="004B2C8F"/>
    <w:rsid w:val="004C1FD7"/>
    <w:rsid w:val="004C2A7D"/>
    <w:rsid w:val="004C43B0"/>
    <w:rsid w:val="004E56A2"/>
    <w:rsid w:val="004F57F5"/>
    <w:rsid w:val="005007B7"/>
    <w:rsid w:val="005021F6"/>
    <w:rsid w:val="005070F0"/>
    <w:rsid w:val="005374C1"/>
    <w:rsid w:val="005626DD"/>
    <w:rsid w:val="005710F4"/>
    <w:rsid w:val="00587A49"/>
    <w:rsid w:val="005A04A6"/>
    <w:rsid w:val="005A062E"/>
    <w:rsid w:val="005E222C"/>
    <w:rsid w:val="005E2DAD"/>
    <w:rsid w:val="005E7590"/>
    <w:rsid w:val="005E7619"/>
    <w:rsid w:val="005F4044"/>
    <w:rsid w:val="00600590"/>
    <w:rsid w:val="006050DF"/>
    <w:rsid w:val="00621B55"/>
    <w:rsid w:val="006261A9"/>
    <w:rsid w:val="00627296"/>
    <w:rsid w:val="0063589D"/>
    <w:rsid w:val="0064415E"/>
    <w:rsid w:val="00645061"/>
    <w:rsid w:val="006500AE"/>
    <w:rsid w:val="006502B9"/>
    <w:rsid w:val="00651550"/>
    <w:rsid w:val="0065160D"/>
    <w:rsid w:val="0065400D"/>
    <w:rsid w:val="00664402"/>
    <w:rsid w:val="006701D1"/>
    <w:rsid w:val="0067107B"/>
    <w:rsid w:val="0067194F"/>
    <w:rsid w:val="006730FD"/>
    <w:rsid w:val="00677AF4"/>
    <w:rsid w:val="00694C5C"/>
    <w:rsid w:val="006A40B9"/>
    <w:rsid w:val="006A73B5"/>
    <w:rsid w:val="006B12B8"/>
    <w:rsid w:val="006C09CF"/>
    <w:rsid w:val="006C3785"/>
    <w:rsid w:val="006C7048"/>
    <w:rsid w:val="006D6880"/>
    <w:rsid w:val="006E21EA"/>
    <w:rsid w:val="006E6F60"/>
    <w:rsid w:val="006F4FC0"/>
    <w:rsid w:val="00707C2B"/>
    <w:rsid w:val="00711779"/>
    <w:rsid w:val="00724FE1"/>
    <w:rsid w:val="0072635D"/>
    <w:rsid w:val="00743398"/>
    <w:rsid w:val="00754452"/>
    <w:rsid w:val="007613B1"/>
    <w:rsid w:val="00762E40"/>
    <w:rsid w:val="00763D49"/>
    <w:rsid w:val="007703FB"/>
    <w:rsid w:val="007759FA"/>
    <w:rsid w:val="00781F7B"/>
    <w:rsid w:val="00782306"/>
    <w:rsid w:val="00784329"/>
    <w:rsid w:val="007A09A7"/>
    <w:rsid w:val="007A4DC8"/>
    <w:rsid w:val="007B2345"/>
    <w:rsid w:val="007C676D"/>
    <w:rsid w:val="007C6A5C"/>
    <w:rsid w:val="007C766A"/>
    <w:rsid w:val="007D469C"/>
    <w:rsid w:val="007E2D2F"/>
    <w:rsid w:val="007E438A"/>
    <w:rsid w:val="007F54D3"/>
    <w:rsid w:val="00803B28"/>
    <w:rsid w:val="008074EF"/>
    <w:rsid w:val="0081316C"/>
    <w:rsid w:val="00815131"/>
    <w:rsid w:val="00817B63"/>
    <w:rsid w:val="008338B3"/>
    <w:rsid w:val="00834299"/>
    <w:rsid w:val="008443AA"/>
    <w:rsid w:val="00853D71"/>
    <w:rsid w:val="00854FB7"/>
    <w:rsid w:val="00857774"/>
    <w:rsid w:val="00864EA1"/>
    <w:rsid w:val="00871F62"/>
    <w:rsid w:val="008831C8"/>
    <w:rsid w:val="0088779B"/>
    <w:rsid w:val="0089343D"/>
    <w:rsid w:val="00894E40"/>
    <w:rsid w:val="00895C15"/>
    <w:rsid w:val="008968AC"/>
    <w:rsid w:val="008C3527"/>
    <w:rsid w:val="008D139F"/>
    <w:rsid w:val="008D4D3D"/>
    <w:rsid w:val="008E5205"/>
    <w:rsid w:val="00905193"/>
    <w:rsid w:val="0091109D"/>
    <w:rsid w:val="00920C5E"/>
    <w:rsid w:val="00924C28"/>
    <w:rsid w:val="00937BAE"/>
    <w:rsid w:val="009449FC"/>
    <w:rsid w:val="009465A4"/>
    <w:rsid w:val="00976191"/>
    <w:rsid w:val="00990026"/>
    <w:rsid w:val="009C33DB"/>
    <w:rsid w:val="009C4214"/>
    <w:rsid w:val="009C72CE"/>
    <w:rsid w:val="009D0840"/>
    <w:rsid w:val="009D4BA2"/>
    <w:rsid w:val="009F6199"/>
    <w:rsid w:val="00A04AA8"/>
    <w:rsid w:val="00A10D76"/>
    <w:rsid w:val="00A42A91"/>
    <w:rsid w:val="00A51686"/>
    <w:rsid w:val="00A56E7F"/>
    <w:rsid w:val="00A72A59"/>
    <w:rsid w:val="00A75C79"/>
    <w:rsid w:val="00A77506"/>
    <w:rsid w:val="00A85A45"/>
    <w:rsid w:val="00AA3A27"/>
    <w:rsid w:val="00AB2201"/>
    <w:rsid w:val="00AB42E6"/>
    <w:rsid w:val="00AC49A9"/>
    <w:rsid w:val="00AD1AAF"/>
    <w:rsid w:val="00AF0F6D"/>
    <w:rsid w:val="00AF12FE"/>
    <w:rsid w:val="00AF1F08"/>
    <w:rsid w:val="00AF2E67"/>
    <w:rsid w:val="00AF651E"/>
    <w:rsid w:val="00B06138"/>
    <w:rsid w:val="00B134E2"/>
    <w:rsid w:val="00B21836"/>
    <w:rsid w:val="00B2573B"/>
    <w:rsid w:val="00B431DC"/>
    <w:rsid w:val="00B44DED"/>
    <w:rsid w:val="00B650CC"/>
    <w:rsid w:val="00B704E9"/>
    <w:rsid w:val="00B758F0"/>
    <w:rsid w:val="00B820BE"/>
    <w:rsid w:val="00B848C7"/>
    <w:rsid w:val="00B86964"/>
    <w:rsid w:val="00BB0012"/>
    <w:rsid w:val="00BB066A"/>
    <w:rsid w:val="00BB7F40"/>
    <w:rsid w:val="00BC278B"/>
    <w:rsid w:val="00BD1D51"/>
    <w:rsid w:val="00BF44F3"/>
    <w:rsid w:val="00BF4E26"/>
    <w:rsid w:val="00BF6D75"/>
    <w:rsid w:val="00C15235"/>
    <w:rsid w:val="00C22D57"/>
    <w:rsid w:val="00C2609E"/>
    <w:rsid w:val="00C31553"/>
    <w:rsid w:val="00C3303F"/>
    <w:rsid w:val="00C3438F"/>
    <w:rsid w:val="00C3507D"/>
    <w:rsid w:val="00C42EA4"/>
    <w:rsid w:val="00C442C5"/>
    <w:rsid w:val="00C454FB"/>
    <w:rsid w:val="00C6027F"/>
    <w:rsid w:val="00C6420D"/>
    <w:rsid w:val="00C67B08"/>
    <w:rsid w:val="00C74C2D"/>
    <w:rsid w:val="00C80580"/>
    <w:rsid w:val="00C82054"/>
    <w:rsid w:val="00C82FB8"/>
    <w:rsid w:val="00C95885"/>
    <w:rsid w:val="00CB3A3A"/>
    <w:rsid w:val="00CB4AE1"/>
    <w:rsid w:val="00CD069B"/>
    <w:rsid w:val="00CD181C"/>
    <w:rsid w:val="00CD324C"/>
    <w:rsid w:val="00CD4BC2"/>
    <w:rsid w:val="00CD60B4"/>
    <w:rsid w:val="00CD742A"/>
    <w:rsid w:val="00CD7C45"/>
    <w:rsid w:val="00CE4E74"/>
    <w:rsid w:val="00CF1869"/>
    <w:rsid w:val="00CF5B32"/>
    <w:rsid w:val="00D07525"/>
    <w:rsid w:val="00D121BE"/>
    <w:rsid w:val="00D162F9"/>
    <w:rsid w:val="00D233EC"/>
    <w:rsid w:val="00D24337"/>
    <w:rsid w:val="00D340E8"/>
    <w:rsid w:val="00D35145"/>
    <w:rsid w:val="00D466E3"/>
    <w:rsid w:val="00D571F9"/>
    <w:rsid w:val="00D57680"/>
    <w:rsid w:val="00D651F7"/>
    <w:rsid w:val="00D76664"/>
    <w:rsid w:val="00DA10B1"/>
    <w:rsid w:val="00DB1A93"/>
    <w:rsid w:val="00DB2BFC"/>
    <w:rsid w:val="00DB4AC3"/>
    <w:rsid w:val="00DD316B"/>
    <w:rsid w:val="00DE0400"/>
    <w:rsid w:val="00DE1D7E"/>
    <w:rsid w:val="00DF0C23"/>
    <w:rsid w:val="00DF28A5"/>
    <w:rsid w:val="00DF28C4"/>
    <w:rsid w:val="00E11A10"/>
    <w:rsid w:val="00E11FCE"/>
    <w:rsid w:val="00E24D88"/>
    <w:rsid w:val="00E25994"/>
    <w:rsid w:val="00E33726"/>
    <w:rsid w:val="00E34665"/>
    <w:rsid w:val="00E35C02"/>
    <w:rsid w:val="00E45E64"/>
    <w:rsid w:val="00E60494"/>
    <w:rsid w:val="00E65416"/>
    <w:rsid w:val="00E748B6"/>
    <w:rsid w:val="00E76523"/>
    <w:rsid w:val="00E90272"/>
    <w:rsid w:val="00E95CBC"/>
    <w:rsid w:val="00EA5011"/>
    <w:rsid w:val="00EB066B"/>
    <w:rsid w:val="00EB60DC"/>
    <w:rsid w:val="00EC6183"/>
    <w:rsid w:val="00ED08E7"/>
    <w:rsid w:val="00ED59C6"/>
    <w:rsid w:val="00ED6FAF"/>
    <w:rsid w:val="00EF32F8"/>
    <w:rsid w:val="00EF54BD"/>
    <w:rsid w:val="00EF6365"/>
    <w:rsid w:val="00F01FF0"/>
    <w:rsid w:val="00F172E6"/>
    <w:rsid w:val="00F23BE4"/>
    <w:rsid w:val="00F273A4"/>
    <w:rsid w:val="00F40AC3"/>
    <w:rsid w:val="00F83A22"/>
    <w:rsid w:val="00F86440"/>
    <w:rsid w:val="00F939D1"/>
    <w:rsid w:val="00FA0387"/>
    <w:rsid w:val="00FA39D9"/>
    <w:rsid w:val="00FA7E2D"/>
    <w:rsid w:val="00FB67CD"/>
    <w:rsid w:val="00FC13E6"/>
    <w:rsid w:val="00FD1263"/>
    <w:rsid w:val="00FD6ED2"/>
    <w:rsid w:val="00FE22E0"/>
    <w:rsid w:val="00FF1A7C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5601"/>
  <w15:chartTrackingRefBased/>
  <w15:docId w15:val="{AB96D913-E180-4FBD-BC6F-219B00BB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EE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1D1"/>
    <w:pPr>
      <w:keepNext/>
      <w:autoSpaceDE w:val="0"/>
      <w:autoSpaceDN w:val="0"/>
      <w:adjustRightInd w:val="0"/>
      <w:spacing w:after="160"/>
      <w:outlineLvl w:val="0"/>
    </w:pPr>
    <w:rPr>
      <w:rFonts w:ascii="Century Gothic" w:hAnsi="Century Gothic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F2E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F2EE0"/>
    <w:rPr>
      <w:rFonts w:ascii="Calibri" w:hAnsi="Calibri" w:cs="Calibri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F2EE0"/>
  </w:style>
  <w:style w:type="character" w:styleId="Hyperlink">
    <w:name w:val="Hyperlink"/>
    <w:basedOn w:val="DefaultParagraphFont"/>
    <w:uiPriority w:val="99"/>
    <w:unhideWhenUsed/>
    <w:rsid w:val="00E24D88"/>
    <w:rPr>
      <w:color w:val="0000FF"/>
      <w:u w:val="single"/>
    </w:rPr>
  </w:style>
  <w:style w:type="paragraph" w:customStyle="1" w:styleId="ContactInformation">
    <w:name w:val="Contact Information"/>
    <w:basedOn w:val="Normal"/>
    <w:rsid w:val="00E24D88"/>
    <w:pPr>
      <w:spacing w:line="180" w:lineRule="exact"/>
    </w:pPr>
    <w:rPr>
      <w:rFonts w:ascii="Century Gothic" w:eastAsia="Times New Roman" w:hAnsi="Century Gothic" w:cs="Times New Roman"/>
      <w:color w:val="2A5A78"/>
      <w:spacing w:val="-5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4D8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11398F"/>
    <w:pPr>
      <w:jc w:val="center"/>
    </w:pPr>
    <w:rPr>
      <w:rFonts w:ascii="Century Gothic" w:eastAsia="Times New Roman" w:hAnsi="Century Gothic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1398F"/>
    <w:rPr>
      <w:rFonts w:ascii="Century Gothic" w:eastAsia="Times New Roman" w:hAnsi="Century Gothic" w:cs="Calibri"/>
      <w:b/>
      <w:bCs/>
      <w:sz w:val="28"/>
      <w:szCs w:val="28"/>
    </w:rPr>
  </w:style>
  <w:style w:type="paragraph" w:customStyle="1" w:styleId="Text">
    <w:name w:val="Text"/>
    <w:basedOn w:val="Normal"/>
    <w:link w:val="TextChar"/>
    <w:rsid w:val="0011398F"/>
    <w:pPr>
      <w:spacing w:after="220" w:line="336" w:lineRule="auto"/>
    </w:pPr>
    <w:rPr>
      <w:rFonts w:ascii="Century Gothic" w:eastAsia="Times New Roman" w:hAnsi="Century Gothic" w:cs="Times New Roman"/>
      <w:sz w:val="18"/>
      <w:szCs w:val="18"/>
    </w:rPr>
  </w:style>
  <w:style w:type="character" w:customStyle="1" w:styleId="TextChar">
    <w:name w:val="Text Char"/>
    <w:basedOn w:val="DefaultParagraphFont"/>
    <w:link w:val="Text"/>
    <w:rsid w:val="0011398F"/>
    <w:rPr>
      <w:rFonts w:ascii="Century Gothic" w:eastAsia="Times New Roman" w:hAnsi="Century Gothic"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627296"/>
    <w:rPr>
      <w:rFonts w:ascii="Century Gothic" w:eastAsia="Times New Roman" w:hAnsi="Century Gothic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627296"/>
    <w:rPr>
      <w:rFonts w:ascii="Century Gothic" w:eastAsia="Times New Roman" w:hAnsi="Century Gothic" w:cs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42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E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2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EA4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23B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01D1"/>
    <w:rPr>
      <w:rFonts w:ascii="Century Gothic" w:hAnsi="Century Gothic" w:cs="Calibri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a@WaterSportsFoundation.com" TargetMode="External"/><Relationship Id="rId13" Type="http://schemas.openxmlformats.org/officeDocument/2006/relationships/hyperlink" Target="https://www.watersportsfoundation.com/video-designated-sober-skipper-family/" TargetMode="External"/><Relationship Id="rId18" Type="http://schemas.openxmlformats.org/officeDocument/2006/relationships/hyperlink" Target="mailto:Wanda@WaterSportsFoundation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idash.nasbla.net/idashboards/viewer/?guestuser=guest&amp;dashID=200&amp;c=0" TargetMode="External"/><Relationship Id="rId17" Type="http://schemas.openxmlformats.org/officeDocument/2006/relationships/hyperlink" Target="http://www.watersportsfoundation.com/medi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sia.net" TargetMode="External"/><Relationship Id="rId20" Type="http://schemas.openxmlformats.org/officeDocument/2006/relationships/hyperlink" Target="https://www.watersportsfoundation.com/safe-boaters-are-happy-boat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tersportsfoundation.com/choosing-the-right-life-jack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cgboating.org/mobile" TargetMode="External"/><Relationship Id="rId10" Type="http://schemas.openxmlformats.org/officeDocument/2006/relationships/hyperlink" Target="https://www.watersportsfoundation.com/media/boating-safety-education/" TargetMode="External"/><Relationship Id="rId19" Type="http://schemas.openxmlformats.org/officeDocument/2006/relationships/hyperlink" Target="https://www.watersportsfoundation.com/12-top-boating-safety-t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tersportsfoundation.com/media/" TargetMode="External"/><Relationship Id="rId14" Type="http://schemas.openxmlformats.org/officeDocument/2006/relationships/hyperlink" Target="https://www.watersportsfoundation.com/all-about-engine-cut-off-switches-the-20-device-that-saves-boaters-lives-is-now-required-by-federal-la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Kenton Smith</dc:creator>
  <cp:keywords/>
  <dc:description/>
  <cp:lastModifiedBy>Wanda Kenton Smith</cp:lastModifiedBy>
  <cp:revision>2</cp:revision>
  <dcterms:created xsi:type="dcterms:W3CDTF">2021-04-23T20:42:00Z</dcterms:created>
  <dcterms:modified xsi:type="dcterms:W3CDTF">2021-04-23T20:42:00Z</dcterms:modified>
</cp:coreProperties>
</file>